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F558" w14:textId="0DA14AB2" w:rsidR="00FE067E" w:rsidRPr="00E75ABD" w:rsidRDefault="00DD294E" w:rsidP="009C468C">
      <w:pPr>
        <w:pStyle w:val="TitlePageOrigin"/>
        <w:ind w:firstLine="720"/>
        <w:rPr>
          <w:color w:val="auto"/>
        </w:rPr>
      </w:pPr>
      <w:r>
        <w:rPr>
          <w:caps w:val="0"/>
          <w:noProof/>
          <w:color w:val="auto"/>
        </w:rPr>
        <mc:AlternateContent>
          <mc:Choice Requires="wps">
            <w:drawing>
              <wp:anchor distT="0" distB="0" distL="114300" distR="114300" simplePos="0" relativeHeight="251660288" behindDoc="0" locked="0" layoutInCell="1" allowOverlap="1" wp14:anchorId="7FBB3EEA" wp14:editId="62B7F575">
                <wp:simplePos x="0" y="0"/>
                <wp:positionH relativeFrom="column">
                  <wp:posOffset>6007100</wp:posOffset>
                </wp:positionH>
                <wp:positionV relativeFrom="paragraph">
                  <wp:posOffset>2260600</wp:posOffset>
                </wp:positionV>
                <wp:extent cx="635000" cy="476250"/>
                <wp:effectExtent l="0" t="0" r="12700" b="19050"/>
                <wp:wrapNone/>
                <wp:docPr id="2884668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5F0D74" w14:textId="009BE3EB" w:rsidR="00DD294E" w:rsidRPr="00DD294E" w:rsidRDefault="00DD294E" w:rsidP="00DD294E">
                            <w:pPr>
                              <w:spacing w:line="240" w:lineRule="auto"/>
                              <w:jc w:val="center"/>
                              <w:rPr>
                                <w:rFonts w:cs="Arial"/>
                                <w:b/>
                              </w:rPr>
                            </w:pPr>
                            <w:r w:rsidRPr="00DD29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3EE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465F0D74" w14:textId="009BE3EB" w:rsidR="00DD294E" w:rsidRPr="00DD294E" w:rsidRDefault="00DD294E" w:rsidP="00DD294E">
                      <w:pPr>
                        <w:spacing w:line="240" w:lineRule="auto"/>
                        <w:jc w:val="center"/>
                        <w:rPr>
                          <w:rFonts w:cs="Arial"/>
                          <w:b/>
                        </w:rPr>
                      </w:pPr>
                      <w:r w:rsidRPr="00DD294E">
                        <w:rPr>
                          <w:rFonts w:cs="Arial"/>
                          <w:b/>
                        </w:rPr>
                        <w:t>FISCAL NOTE</w:t>
                      </w:r>
                    </w:p>
                  </w:txbxContent>
                </v:textbox>
              </v:shape>
            </w:pict>
          </mc:Fallback>
        </mc:AlternateContent>
      </w:r>
      <w:r w:rsidR="003C6034" w:rsidRPr="00E75ABD">
        <w:rPr>
          <w:caps w:val="0"/>
          <w:color w:val="auto"/>
        </w:rPr>
        <w:t>WEST VIRGINIA LEGISLATURE</w:t>
      </w:r>
    </w:p>
    <w:p w14:paraId="6AC1E87D" w14:textId="43BBA5E6" w:rsidR="00CD36CF" w:rsidRPr="00E75ABD" w:rsidRDefault="00CD36CF" w:rsidP="00CC1F3B">
      <w:pPr>
        <w:pStyle w:val="TitlePageSession"/>
        <w:rPr>
          <w:color w:val="auto"/>
        </w:rPr>
      </w:pPr>
      <w:r w:rsidRPr="00E75ABD">
        <w:rPr>
          <w:color w:val="auto"/>
        </w:rPr>
        <w:t>20</w:t>
      </w:r>
      <w:r w:rsidR="00EC5E63" w:rsidRPr="00E75ABD">
        <w:rPr>
          <w:color w:val="auto"/>
        </w:rPr>
        <w:t>2</w:t>
      </w:r>
      <w:r w:rsidR="0008411F" w:rsidRPr="00E75ABD">
        <w:rPr>
          <w:color w:val="auto"/>
        </w:rPr>
        <w:t>5</w:t>
      </w:r>
      <w:r w:rsidRPr="00E75ABD">
        <w:rPr>
          <w:color w:val="auto"/>
        </w:rPr>
        <w:t xml:space="preserve"> </w:t>
      </w:r>
      <w:r w:rsidR="003C6034" w:rsidRPr="00E75ABD">
        <w:rPr>
          <w:caps w:val="0"/>
          <w:color w:val="auto"/>
        </w:rPr>
        <w:t>REGULAR SESSION</w:t>
      </w:r>
    </w:p>
    <w:p w14:paraId="2C00F41B" w14:textId="3657C5DC" w:rsidR="00CD36CF" w:rsidRPr="00E75ABD" w:rsidRDefault="0008411F" w:rsidP="00CC1F3B">
      <w:pPr>
        <w:pStyle w:val="TitlePageBillPrefix"/>
        <w:rPr>
          <w:color w:val="auto"/>
        </w:rPr>
      </w:pPr>
      <w:r w:rsidRPr="00E75ABD">
        <w:rPr>
          <w:caps/>
          <w:noProof/>
          <w:color w:val="auto"/>
        </w:rPr>
        <mc:AlternateContent>
          <mc:Choice Requires="wps">
            <w:drawing>
              <wp:anchor distT="0" distB="0" distL="114300" distR="114300" simplePos="0" relativeHeight="251659264" behindDoc="0" locked="0" layoutInCell="1" allowOverlap="1" wp14:anchorId="30360DEA" wp14:editId="3A94DE90">
                <wp:simplePos x="0" y="0"/>
                <wp:positionH relativeFrom="column">
                  <wp:posOffset>7594600</wp:posOffset>
                </wp:positionH>
                <wp:positionV relativeFrom="paragraph">
                  <wp:posOffset>482600</wp:posOffset>
                </wp:positionV>
                <wp:extent cx="88900" cy="476250"/>
                <wp:effectExtent l="0" t="0" r="25400" b="19050"/>
                <wp:wrapNone/>
                <wp:docPr id="1" name="Fiscal"/>
                <wp:cNvGraphicFramePr/>
                <a:graphic xmlns:a="http://schemas.openxmlformats.org/drawingml/2006/main">
                  <a:graphicData uri="http://schemas.microsoft.com/office/word/2010/wordprocessingShape">
                    <wps:wsp>
                      <wps:cNvSpPr txBox="1"/>
                      <wps:spPr>
                        <a:xfrm>
                          <a:off x="0" y="0"/>
                          <a:ext cx="88900" cy="476250"/>
                        </a:xfrm>
                        <a:prstGeom prst="rect">
                          <a:avLst/>
                        </a:prstGeom>
                        <a:noFill/>
                        <a:ln w="6350">
                          <a:solidFill>
                            <a:prstClr val="black"/>
                          </a:solidFill>
                        </a:ln>
                      </wps:spPr>
                      <wps:txbx>
                        <w:txbxContent>
                          <w:p w14:paraId="18973D3D" w14:textId="76C20339" w:rsidR="00C079D0" w:rsidRPr="00C079D0" w:rsidRDefault="00C079D0" w:rsidP="00C079D0">
                            <w:pPr>
                              <w:jc w:val="center"/>
                              <w:rPr>
                                <w:rFonts w:cs="Arial"/>
                                <w:b/>
                              </w:rPr>
                            </w:pPr>
                            <w:r w:rsidRPr="00C079D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60DEA" id="_x0000_s1027" type="#_x0000_t202" style="position:absolute;left:0;text-align:left;margin-left:598pt;margin-top:38pt;width: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" filled="f" strokeweight=".5pt">
                <v:textbox inset="0,5pt,0,0">
                  <w:txbxContent>
                    <w:p w14:paraId="18973D3D" w14:textId="76C20339" w:rsidR="00C079D0" w:rsidRPr="00C079D0" w:rsidRDefault="00C079D0" w:rsidP="00C079D0">
                      <w:pPr>
                        <w:jc w:val="center"/>
                        <w:rPr>
                          <w:rFonts w:cs="Arial"/>
                          <w:b/>
                        </w:rPr>
                      </w:pPr>
                      <w:r w:rsidRPr="00C079D0">
                        <w:rPr>
                          <w:rFonts w:cs="Arial"/>
                          <w:b/>
                        </w:rPr>
                        <w:t>FISCAL NOTE</w:t>
                      </w:r>
                    </w:p>
                  </w:txbxContent>
                </v:textbox>
              </v:shape>
            </w:pict>
          </mc:Fallback>
        </mc:AlternateContent>
      </w:r>
      <w:sdt>
        <w:sdtPr>
          <w:rPr>
            <w:color w:val="auto"/>
          </w:rPr>
          <w:tag w:val="IntroDate"/>
          <w:id w:val="-1236936958"/>
          <w:placeholder>
            <w:docPart w:val="4DE62FAD5F654AEE989BEE9A8DE71F09"/>
          </w:placeholder>
          <w:text/>
        </w:sdtPr>
        <w:sdtEndPr/>
        <w:sdtContent>
          <w:r w:rsidR="00AE48A0" w:rsidRPr="00E75ABD">
            <w:rPr>
              <w:color w:val="auto"/>
            </w:rPr>
            <w:t>Introduced</w:t>
          </w:r>
        </w:sdtContent>
      </w:sdt>
    </w:p>
    <w:p w14:paraId="3BA16A7A" w14:textId="25124D6E" w:rsidR="00CD36CF" w:rsidRPr="00E75ABD" w:rsidRDefault="00CE458C" w:rsidP="00CC1F3B">
      <w:pPr>
        <w:pStyle w:val="BillNumber"/>
        <w:rPr>
          <w:color w:val="auto"/>
        </w:rPr>
      </w:pPr>
      <w:sdt>
        <w:sdtPr>
          <w:rPr>
            <w:color w:val="auto"/>
          </w:rPr>
          <w:tag w:val="Chamber"/>
          <w:id w:val="893011969"/>
          <w:lock w:val="sdtLocked"/>
          <w:placeholder>
            <w:docPart w:val="C6EE4F543FC748DE8AC5F61058554F08"/>
          </w:placeholder>
          <w:dropDownList>
            <w:listItem w:displayText="House" w:value="House"/>
            <w:listItem w:displayText="Senate" w:value="Senate"/>
          </w:dropDownList>
        </w:sdtPr>
        <w:sdtEndPr/>
        <w:sdtContent>
          <w:r w:rsidR="00C33434" w:rsidRPr="00E75ABD">
            <w:rPr>
              <w:color w:val="auto"/>
            </w:rPr>
            <w:t>House</w:t>
          </w:r>
        </w:sdtContent>
      </w:sdt>
      <w:r w:rsidR="00303684" w:rsidRPr="00E75ABD">
        <w:rPr>
          <w:color w:val="auto"/>
        </w:rPr>
        <w:t xml:space="preserve"> </w:t>
      </w:r>
      <w:r w:rsidR="00CD36CF" w:rsidRPr="00E75ABD">
        <w:rPr>
          <w:color w:val="auto"/>
        </w:rPr>
        <w:t xml:space="preserve">Bill </w:t>
      </w:r>
      <w:sdt>
        <w:sdtPr>
          <w:rPr>
            <w:color w:val="auto"/>
          </w:rPr>
          <w:tag w:val="BNum"/>
          <w:id w:val="1645317809"/>
          <w:lock w:val="sdtLocked"/>
          <w:placeholder>
            <w:docPart w:val="25582C53C2534F83BF457E95AC493821"/>
          </w:placeholder>
          <w:text/>
        </w:sdtPr>
        <w:sdtEndPr/>
        <w:sdtContent>
          <w:r>
            <w:rPr>
              <w:color w:val="auto"/>
            </w:rPr>
            <w:t>2830</w:t>
          </w:r>
        </w:sdtContent>
      </w:sdt>
    </w:p>
    <w:p w14:paraId="3A7EACC7" w14:textId="1A215A95" w:rsidR="00CD36CF" w:rsidRPr="00E75ABD" w:rsidRDefault="00CD36CF" w:rsidP="00CC1F3B">
      <w:pPr>
        <w:pStyle w:val="Sponsors"/>
        <w:rPr>
          <w:color w:val="auto"/>
        </w:rPr>
      </w:pPr>
      <w:r w:rsidRPr="00E75ABD">
        <w:rPr>
          <w:color w:val="auto"/>
        </w:rPr>
        <w:t xml:space="preserve">By </w:t>
      </w:r>
      <w:sdt>
        <w:sdtPr>
          <w:rPr>
            <w:color w:val="auto"/>
          </w:rPr>
          <w:tag w:val="Sponsors"/>
          <w:id w:val="1589585889"/>
          <w:placeholder>
            <w:docPart w:val="A42F707A428A462AADA5D74BE354287F"/>
          </w:placeholder>
          <w:text w:multiLine="1"/>
        </w:sdtPr>
        <w:sdtEndPr/>
        <w:sdtContent>
          <w:r w:rsidR="00EC6A00" w:rsidRPr="00E75ABD">
            <w:rPr>
              <w:color w:val="auto"/>
            </w:rPr>
            <w:t>Delegate</w:t>
          </w:r>
          <w:r w:rsidR="00F162B2">
            <w:rPr>
              <w:color w:val="auto"/>
            </w:rPr>
            <w:t>s</w:t>
          </w:r>
          <w:r w:rsidR="00EC6A00" w:rsidRPr="00E75ABD">
            <w:rPr>
              <w:color w:val="auto"/>
            </w:rPr>
            <w:t xml:space="preserve"> Young</w:t>
          </w:r>
          <w:r w:rsidR="00F162B2">
            <w:rPr>
              <w:color w:val="auto"/>
            </w:rPr>
            <w:t xml:space="preserve"> and Lewis</w:t>
          </w:r>
        </w:sdtContent>
      </w:sdt>
    </w:p>
    <w:p w14:paraId="28B71BB2" w14:textId="5D4A86F1" w:rsidR="00E831B3" w:rsidRPr="00E75ABD" w:rsidRDefault="00CD36CF" w:rsidP="00CC1F3B">
      <w:pPr>
        <w:pStyle w:val="References"/>
        <w:rPr>
          <w:color w:val="auto"/>
        </w:rPr>
      </w:pPr>
      <w:r w:rsidRPr="00E75ABD">
        <w:rPr>
          <w:color w:val="auto"/>
        </w:rPr>
        <w:t>[</w:t>
      </w:r>
      <w:sdt>
        <w:sdtPr>
          <w:rPr>
            <w:color w:val="auto"/>
          </w:rPr>
          <w:tag w:val="References"/>
          <w:id w:val="-1043047873"/>
          <w:placeholder>
            <w:docPart w:val="DA8A4DC3DF99428F9DA20C912C3B9980"/>
          </w:placeholder>
          <w:text w:multiLine="1"/>
        </w:sdtPr>
        <w:sdtEndPr/>
        <w:sdtContent>
          <w:r w:rsidR="00CE458C">
            <w:rPr>
              <w:color w:val="auto"/>
            </w:rPr>
            <w:t>Introduced February 24, 2025; referred to the Committee on Finance</w:t>
          </w:r>
        </w:sdtContent>
      </w:sdt>
      <w:r w:rsidRPr="00E75ABD">
        <w:rPr>
          <w:color w:val="auto"/>
        </w:rPr>
        <w:t>]</w:t>
      </w:r>
    </w:p>
    <w:p w14:paraId="69888C56" w14:textId="69064E97" w:rsidR="00BD3EB6" w:rsidRPr="00E75ABD" w:rsidRDefault="00BD3EB6" w:rsidP="00BD3EB6">
      <w:pPr>
        <w:pStyle w:val="TitleSection"/>
        <w:rPr>
          <w:color w:val="auto"/>
        </w:rPr>
      </w:pPr>
      <w:r w:rsidRPr="00E75ABD">
        <w:rPr>
          <w:color w:val="auto"/>
        </w:rPr>
        <w:lastRenderedPageBreak/>
        <w:t>A BILL to amend the Code of West Virginia, 1931, as amended, by adding thereto a new article, designated §31-</w:t>
      </w:r>
      <w:r w:rsidR="0008411F" w:rsidRPr="00E75ABD">
        <w:rPr>
          <w:color w:val="auto"/>
        </w:rPr>
        <w:t>18G</w:t>
      </w:r>
      <w:r w:rsidRPr="00E75ABD">
        <w:rPr>
          <w:color w:val="auto"/>
        </w:rPr>
        <w:t>-1, §31-</w:t>
      </w:r>
      <w:r w:rsidR="0008411F" w:rsidRPr="00E75ABD">
        <w:rPr>
          <w:color w:val="auto"/>
        </w:rPr>
        <w:t>18G</w:t>
      </w:r>
      <w:r w:rsidRPr="00E75ABD">
        <w:rPr>
          <w:color w:val="auto"/>
        </w:rPr>
        <w:t>-2,</w:t>
      </w:r>
      <w:r w:rsidR="008B24AF" w:rsidRPr="00E75ABD">
        <w:rPr>
          <w:color w:val="auto"/>
        </w:rPr>
        <w:t xml:space="preserve"> </w:t>
      </w:r>
      <w:r w:rsidRPr="00E75ABD">
        <w:rPr>
          <w:color w:val="auto"/>
        </w:rPr>
        <w:t>and §31-</w:t>
      </w:r>
      <w:r w:rsidR="0008411F" w:rsidRPr="00E75ABD">
        <w:rPr>
          <w:color w:val="auto"/>
        </w:rPr>
        <w:t>18G</w:t>
      </w:r>
      <w:r w:rsidRPr="00E75ABD">
        <w:rPr>
          <w:color w:val="auto"/>
        </w:rPr>
        <w:t>-3</w:t>
      </w:r>
      <w:r w:rsidR="00604E01" w:rsidRPr="00E75ABD">
        <w:rPr>
          <w:color w:val="auto"/>
        </w:rPr>
        <w:t>,</w:t>
      </w:r>
      <w:r w:rsidRPr="00E75ABD">
        <w:rPr>
          <w:color w:val="auto"/>
        </w:rPr>
        <w:t xml:space="preserve"> </w:t>
      </w:r>
      <w:r w:rsidR="00E75ABD" w:rsidRPr="00E75ABD">
        <w:rPr>
          <w:color w:val="auto"/>
        </w:rPr>
        <w:t xml:space="preserve">relating to </w:t>
      </w:r>
      <w:r w:rsidRPr="00E75ABD">
        <w:rPr>
          <w:color w:val="auto"/>
        </w:rPr>
        <w:t>establish</w:t>
      </w:r>
      <w:r w:rsidR="00604E01" w:rsidRPr="00E75ABD">
        <w:rPr>
          <w:color w:val="auto"/>
        </w:rPr>
        <w:t>ing</w:t>
      </w:r>
      <w:r w:rsidRPr="00E75ABD">
        <w:rPr>
          <w:color w:val="auto"/>
        </w:rPr>
        <w:t xml:space="preserve"> the Small Business Investment Fund; creating the Small Business Financing Authority; defining terms; establishing requirements to obtain the grant; </w:t>
      </w:r>
      <w:r w:rsidR="00C349A2" w:rsidRPr="00E75ABD">
        <w:rPr>
          <w:color w:val="auto"/>
        </w:rPr>
        <w:t xml:space="preserve">and </w:t>
      </w:r>
      <w:r w:rsidRPr="00E75ABD">
        <w:rPr>
          <w:color w:val="auto"/>
        </w:rPr>
        <w:t>listing exclusions.</w:t>
      </w:r>
    </w:p>
    <w:p w14:paraId="367CB34F" w14:textId="77777777" w:rsidR="00BD3EB6" w:rsidRPr="00E75ABD" w:rsidRDefault="00BD3EB6" w:rsidP="00BD3EB6">
      <w:pPr>
        <w:pStyle w:val="EnactingClause"/>
        <w:rPr>
          <w:color w:val="auto"/>
        </w:rPr>
      </w:pPr>
      <w:r w:rsidRPr="00E75ABD">
        <w:rPr>
          <w:color w:val="auto"/>
        </w:rPr>
        <w:t>Be it enacted by the Legislature of West Virginia:</w:t>
      </w:r>
    </w:p>
    <w:p w14:paraId="68F7AD6C" w14:textId="77777777" w:rsidR="00BD3EB6" w:rsidRPr="00E75ABD" w:rsidRDefault="00BD3EB6" w:rsidP="00BD3EB6">
      <w:pPr>
        <w:pStyle w:val="EnactingClause"/>
        <w:rPr>
          <w:color w:val="auto"/>
        </w:rPr>
        <w:sectPr w:rsidR="00BD3EB6" w:rsidRPr="00E75AB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C4EC45" w14:textId="190E7C83" w:rsidR="00BD3EB6" w:rsidRPr="00E75ABD" w:rsidRDefault="00BD3EB6" w:rsidP="00BD3EB6">
      <w:pPr>
        <w:pStyle w:val="ArticleHeading"/>
        <w:rPr>
          <w:color w:val="auto"/>
          <w:u w:val="single"/>
        </w:rPr>
      </w:pPr>
      <w:r w:rsidRPr="00E75ABD">
        <w:rPr>
          <w:color w:val="auto"/>
          <w:u w:val="single"/>
        </w:rPr>
        <w:t xml:space="preserve">article </w:t>
      </w:r>
      <w:r w:rsidR="0008411F" w:rsidRPr="00E75ABD">
        <w:rPr>
          <w:color w:val="auto"/>
          <w:u w:val="single"/>
        </w:rPr>
        <w:t>18G</w:t>
      </w:r>
      <w:r w:rsidRPr="00E75ABD">
        <w:rPr>
          <w:color w:val="auto"/>
          <w:u w:val="single"/>
        </w:rPr>
        <w:t>. small business investment grant fund.</w:t>
      </w:r>
    </w:p>
    <w:p w14:paraId="1DA8B2FD" w14:textId="26DE5DC0" w:rsidR="00BD3EB6" w:rsidRPr="00E75ABD" w:rsidRDefault="00BD3EB6" w:rsidP="00BD3EB6">
      <w:pPr>
        <w:pStyle w:val="SectionHeading"/>
        <w:rPr>
          <w:color w:val="auto"/>
          <w:u w:val="single"/>
        </w:rPr>
        <w:sectPr w:rsidR="00BD3EB6" w:rsidRPr="00E75ABD" w:rsidSect="00DF199D">
          <w:type w:val="continuous"/>
          <w:pgSz w:w="12240" w:h="15840" w:code="1"/>
          <w:pgMar w:top="1440" w:right="1440" w:bottom="1440" w:left="1440" w:header="720" w:footer="720" w:gutter="0"/>
          <w:lnNumType w:countBy="1" w:restart="newSection"/>
          <w:cols w:space="720"/>
          <w:titlePg/>
          <w:docGrid w:linePitch="360"/>
        </w:sectPr>
      </w:pPr>
      <w:r w:rsidRPr="00E75ABD">
        <w:rPr>
          <w:color w:val="auto"/>
          <w:u w:val="single"/>
        </w:rPr>
        <w:t>§31-</w:t>
      </w:r>
      <w:r w:rsidR="0008411F" w:rsidRPr="00E75ABD">
        <w:rPr>
          <w:color w:val="auto"/>
          <w:u w:val="single"/>
        </w:rPr>
        <w:t>18G</w:t>
      </w:r>
      <w:r w:rsidRPr="00E75ABD">
        <w:rPr>
          <w:color w:val="auto"/>
          <w:u w:val="single"/>
        </w:rPr>
        <w:t>-1. Definitions.</w:t>
      </w:r>
    </w:p>
    <w:p w14:paraId="6BE755EC" w14:textId="77777777" w:rsidR="00BD3EB6" w:rsidRPr="00E75ABD" w:rsidRDefault="00BD3EB6" w:rsidP="00BD3EB6">
      <w:pPr>
        <w:pStyle w:val="SectionBody"/>
        <w:rPr>
          <w:color w:val="auto"/>
          <w:u w:val="single"/>
        </w:rPr>
      </w:pPr>
      <w:r w:rsidRPr="00E75ABD">
        <w:rPr>
          <w:color w:val="auto"/>
          <w:u w:val="single"/>
        </w:rPr>
        <w:t>As used in this section:</w:t>
      </w:r>
    </w:p>
    <w:p w14:paraId="24D8250D" w14:textId="77777777" w:rsidR="00BD3EB6" w:rsidRPr="00E75ABD" w:rsidRDefault="00BD3EB6" w:rsidP="00BD3EB6">
      <w:pPr>
        <w:pStyle w:val="SectionBody"/>
        <w:rPr>
          <w:color w:val="auto"/>
          <w:u w:val="single"/>
        </w:rPr>
      </w:pPr>
      <w:r w:rsidRPr="00E75ABD">
        <w:rPr>
          <w:color w:val="auto"/>
          <w:u w:val="single"/>
        </w:rPr>
        <w:t>"Authority" means the West Virginia Small Business Financing Authority.</w:t>
      </w:r>
    </w:p>
    <w:p w14:paraId="13122B95" w14:textId="22ACC65C" w:rsidR="00BD3EB6" w:rsidRPr="00E75ABD" w:rsidRDefault="00BD3EB6" w:rsidP="00BD3EB6">
      <w:pPr>
        <w:pStyle w:val="SectionBody"/>
        <w:rPr>
          <w:color w:val="auto"/>
          <w:u w:val="single"/>
        </w:rPr>
      </w:pPr>
      <w:r w:rsidRPr="00E75ABD">
        <w:rPr>
          <w:color w:val="auto"/>
          <w:u w:val="single"/>
        </w:rPr>
        <w:t>"Eligible investor" means an individual subject to the tax imposed by §11-21-2 or a special purpose entity established for the purpose of making investments for an individual. "Eligible investor" does not include an individual who engages in the business of making debt or equity investments in private businesses, or any person that would be allocated a portion of the grant under this section as a partner, shareholder, member, or owner of an entity that engages in such business.</w:t>
      </w:r>
    </w:p>
    <w:p w14:paraId="3B1EAE06" w14:textId="77777777" w:rsidR="00BD3EB6" w:rsidRPr="00E75ABD" w:rsidRDefault="00BD3EB6" w:rsidP="00BD3EB6">
      <w:pPr>
        <w:pStyle w:val="SectionBody"/>
        <w:rPr>
          <w:color w:val="auto"/>
          <w:u w:val="single"/>
        </w:rPr>
      </w:pPr>
      <w:r w:rsidRPr="00E75ABD">
        <w:rPr>
          <w:color w:val="auto"/>
          <w:u w:val="single"/>
        </w:rPr>
        <w:t>"Fund" means the Small Business Investment Grant Fund.</w:t>
      </w:r>
    </w:p>
    <w:p w14:paraId="2306ED2E" w14:textId="42CCE0B6" w:rsidR="00BD3EB6" w:rsidRPr="00E75ABD" w:rsidRDefault="00BD3EB6" w:rsidP="00BD3EB6">
      <w:pPr>
        <w:pStyle w:val="SectionBody"/>
        <w:rPr>
          <w:color w:val="auto"/>
          <w:u w:val="single"/>
        </w:rPr>
      </w:pPr>
      <w:r w:rsidRPr="00E75ABD">
        <w:rPr>
          <w:color w:val="auto"/>
          <w:u w:val="single"/>
        </w:rPr>
        <w:t>"Pass-through entity" means the same as that term is defined in §11-21-71</w:t>
      </w:r>
      <w:r w:rsidR="00604E01" w:rsidRPr="00E75ABD">
        <w:rPr>
          <w:color w:val="auto"/>
          <w:u w:val="single"/>
        </w:rPr>
        <w:t>a</w:t>
      </w:r>
      <w:r w:rsidRPr="00E75ABD">
        <w:rPr>
          <w:color w:val="auto"/>
          <w:u w:val="single"/>
        </w:rPr>
        <w:t>.</w:t>
      </w:r>
    </w:p>
    <w:p w14:paraId="5BC5BEBF" w14:textId="77777777" w:rsidR="00BD3EB6" w:rsidRPr="00E75ABD" w:rsidRDefault="00BD3EB6" w:rsidP="00BD3EB6">
      <w:pPr>
        <w:pStyle w:val="SectionBody"/>
        <w:rPr>
          <w:color w:val="auto"/>
          <w:u w:val="single"/>
        </w:rPr>
      </w:pPr>
      <w:r w:rsidRPr="00E75ABD">
        <w:rPr>
          <w:color w:val="auto"/>
          <w:u w:val="single"/>
        </w:rPr>
        <w:t>"Qualified investment" means a cash investment in a qualified business in the form of equity or subordinated debt.</w:t>
      </w:r>
    </w:p>
    <w:p w14:paraId="4C3398B3" w14:textId="2346A964" w:rsidR="00BD3EB6" w:rsidRPr="00E75ABD" w:rsidRDefault="00BD3EB6" w:rsidP="00BD3EB6">
      <w:pPr>
        <w:pStyle w:val="SectionBody"/>
        <w:rPr>
          <w:color w:val="auto"/>
          <w:u w:val="single"/>
        </w:rPr>
      </w:pPr>
      <w:r w:rsidRPr="00E75ABD">
        <w:rPr>
          <w:color w:val="auto"/>
          <w:u w:val="single"/>
        </w:rPr>
        <w:t>"Small business" means a corporation, pass-through entity, or other entity that (</w:t>
      </w:r>
      <w:r w:rsidR="00EF41E0" w:rsidRPr="00E75ABD">
        <w:rPr>
          <w:color w:val="auto"/>
          <w:u w:val="single"/>
        </w:rPr>
        <w:t>i</w:t>
      </w:r>
      <w:r w:rsidRPr="00E75ABD">
        <w:rPr>
          <w:color w:val="auto"/>
          <w:u w:val="single"/>
        </w:rPr>
        <w:t>) has annual gross revenues of no more than $1 million in its most recent fiscal year</w:t>
      </w:r>
      <w:r w:rsidR="00E122A4" w:rsidRPr="00E75ABD">
        <w:rPr>
          <w:color w:val="auto"/>
          <w:u w:val="single"/>
        </w:rPr>
        <w:t>:</w:t>
      </w:r>
      <w:r w:rsidRPr="00E75ABD">
        <w:rPr>
          <w:color w:val="auto"/>
          <w:u w:val="single"/>
        </w:rPr>
        <w:t xml:space="preserve"> (</w:t>
      </w:r>
      <w:r w:rsidR="00EF41E0" w:rsidRPr="00E75ABD">
        <w:rPr>
          <w:color w:val="auto"/>
          <w:u w:val="single"/>
        </w:rPr>
        <w:t>ii</w:t>
      </w:r>
      <w:r w:rsidRPr="00E75ABD">
        <w:rPr>
          <w:color w:val="auto"/>
          <w:u w:val="single"/>
        </w:rPr>
        <w:t xml:space="preserve">) has its principal office or facility in the state; (iii) is engaged in business primarily in or does substantially all of its production in the state; (iv) has not obtained during its existence more than $1 million in aggregate gross cash proceeds from the issuance of its equity or debt investments, not including commercial loans from national or state-chartered banking or savings and loan institutions; (v) has no more than 50 employees who are employed within the state; and (vi) has been designated as such by </w:t>
      </w:r>
      <w:r w:rsidRPr="00E75ABD">
        <w:rPr>
          <w:color w:val="auto"/>
          <w:u w:val="single"/>
        </w:rPr>
        <w:lastRenderedPageBreak/>
        <w:t>the Authority pursuant to the provisions of this section.</w:t>
      </w:r>
    </w:p>
    <w:p w14:paraId="7275F9C5" w14:textId="77777777" w:rsidR="00BD3EB6" w:rsidRPr="00E75ABD" w:rsidRDefault="00BD3EB6" w:rsidP="00BD3EB6">
      <w:pPr>
        <w:pStyle w:val="SectionBody"/>
        <w:rPr>
          <w:color w:val="auto"/>
          <w:u w:val="single"/>
        </w:rPr>
      </w:pPr>
      <w:r w:rsidRPr="00E75ABD">
        <w:rPr>
          <w:color w:val="auto"/>
          <w:u w:val="single"/>
        </w:rPr>
        <w:t>"Subordinated debt" means indebtedness of a corporation, general or limited partnership, or limited liability company that (i) by its terms required no repayment of principal for the first three years after issuance, (ii) is not guaranteed by any other person or secured by any assets of the issuer or any other person, and (iii) is subordinated to all indebtedness and obligations of the issuer to national or state-chartered banking or savings and loan institutions.</w:t>
      </w:r>
    </w:p>
    <w:p w14:paraId="32FBE63D" w14:textId="3810E68E" w:rsidR="00BD3EB6" w:rsidRPr="00E75ABD" w:rsidRDefault="00BD3EB6" w:rsidP="00BD3EB6">
      <w:pPr>
        <w:pStyle w:val="SectionHeading"/>
        <w:rPr>
          <w:color w:val="auto"/>
          <w:u w:val="single"/>
        </w:rPr>
        <w:sectPr w:rsidR="00BD3EB6" w:rsidRPr="00E75ABD" w:rsidSect="008B24AF">
          <w:type w:val="continuous"/>
          <w:pgSz w:w="12240" w:h="15840" w:code="1"/>
          <w:pgMar w:top="1440" w:right="1440" w:bottom="1440" w:left="1440" w:header="720" w:footer="720" w:gutter="0"/>
          <w:lnNumType w:countBy="1" w:restart="newSection"/>
          <w:cols w:space="720"/>
          <w:docGrid w:linePitch="360"/>
        </w:sectPr>
      </w:pPr>
      <w:r w:rsidRPr="00E75ABD">
        <w:rPr>
          <w:color w:val="auto"/>
          <w:u w:val="single"/>
        </w:rPr>
        <w:t>§31-</w:t>
      </w:r>
      <w:r w:rsidR="0008411F" w:rsidRPr="00E75ABD">
        <w:rPr>
          <w:color w:val="auto"/>
          <w:u w:val="single"/>
        </w:rPr>
        <w:t>18G</w:t>
      </w:r>
      <w:r w:rsidRPr="00E75ABD">
        <w:rPr>
          <w:color w:val="auto"/>
          <w:u w:val="single"/>
        </w:rPr>
        <w:t>-2. West Virginia Small Business Investment Fund; funding.</w:t>
      </w:r>
    </w:p>
    <w:p w14:paraId="04BC8CC1" w14:textId="72A91047" w:rsidR="00BD3EB6" w:rsidRPr="00E75ABD" w:rsidRDefault="00BD3EB6" w:rsidP="00BD3EB6">
      <w:pPr>
        <w:pStyle w:val="SectionBody"/>
        <w:rPr>
          <w:color w:val="auto"/>
          <w:u w:val="single"/>
        </w:rPr>
      </w:pPr>
      <w:r w:rsidRPr="00E75ABD">
        <w:rPr>
          <w:color w:val="auto"/>
          <w:u w:val="single"/>
        </w:rPr>
        <w:t xml:space="preserve">From such funds as may be appropriated by the Legislature and any gifts, grants, or donations from public or private sources, there is hereby created in the state treasury a special </w:t>
      </w:r>
      <w:r w:rsidR="0008411F" w:rsidRPr="00E75ABD">
        <w:rPr>
          <w:color w:val="auto"/>
          <w:u w:val="single"/>
        </w:rPr>
        <w:t>non</w:t>
      </w:r>
      <w:r w:rsidR="00DE405F" w:rsidRPr="00E75ABD">
        <w:rPr>
          <w:color w:val="auto"/>
          <w:u w:val="single"/>
        </w:rPr>
        <w:t>-</w:t>
      </w:r>
      <w:r w:rsidR="0008411F" w:rsidRPr="00E75ABD">
        <w:rPr>
          <w:color w:val="auto"/>
          <w:u w:val="single"/>
        </w:rPr>
        <w:t>reverting</w:t>
      </w:r>
      <w:r w:rsidRPr="00E75ABD">
        <w:rPr>
          <w:color w:val="auto"/>
          <w:u w:val="single"/>
        </w:rPr>
        <w:t xml:space="preserve">, permanent fund to be known as the Small Business Investment Grant Fund, to be administered by the </w:t>
      </w:r>
      <w:r w:rsidR="00DE405F" w:rsidRPr="00E75ABD">
        <w:rPr>
          <w:color w:val="auto"/>
          <w:u w:val="single"/>
        </w:rPr>
        <w:t>d</w:t>
      </w:r>
      <w:r w:rsidRPr="00E75ABD">
        <w:rPr>
          <w:color w:val="auto"/>
          <w:u w:val="single"/>
        </w:rPr>
        <w:t xml:space="preserve">epartment. Interest earned on moneys in the </w:t>
      </w:r>
      <w:r w:rsidR="00DE405F" w:rsidRPr="00E75ABD">
        <w:rPr>
          <w:color w:val="auto"/>
          <w:u w:val="single"/>
        </w:rPr>
        <w:t>f</w:t>
      </w:r>
      <w:r w:rsidRPr="00E75ABD">
        <w:rPr>
          <w:color w:val="auto"/>
          <w:u w:val="single"/>
        </w:rPr>
        <w:t xml:space="preserve">und shall remain in the </w:t>
      </w:r>
      <w:r w:rsidR="00DE405F" w:rsidRPr="00E75ABD">
        <w:rPr>
          <w:color w:val="auto"/>
          <w:u w:val="single"/>
        </w:rPr>
        <w:t>f</w:t>
      </w:r>
      <w:r w:rsidRPr="00E75ABD">
        <w:rPr>
          <w:color w:val="auto"/>
          <w:u w:val="single"/>
        </w:rPr>
        <w:t xml:space="preserve">und and be credited to it. Any moneys remaining in the </w:t>
      </w:r>
      <w:r w:rsidR="00DE405F" w:rsidRPr="00E75ABD">
        <w:rPr>
          <w:color w:val="auto"/>
          <w:u w:val="single"/>
        </w:rPr>
        <w:t>f</w:t>
      </w:r>
      <w:r w:rsidRPr="00E75ABD">
        <w:rPr>
          <w:color w:val="auto"/>
          <w:u w:val="single"/>
        </w:rPr>
        <w:t xml:space="preserve">und at the end of each fiscal year, including interest thereon, </w:t>
      </w:r>
      <w:r w:rsidR="00882959" w:rsidRPr="00E75ABD">
        <w:rPr>
          <w:color w:val="auto"/>
          <w:u w:val="single"/>
        </w:rPr>
        <w:t>may</w:t>
      </w:r>
      <w:r w:rsidRPr="00E75ABD">
        <w:rPr>
          <w:color w:val="auto"/>
          <w:u w:val="single"/>
        </w:rPr>
        <w:t xml:space="preserve"> not revert to the general fund but shall remain in the </w:t>
      </w:r>
      <w:r w:rsidR="00DE405F" w:rsidRPr="00E75ABD">
        <w:rPr>
          <w:color w:val="auto"/>
          <w:u w:val="single"/>
        </w:rPr>
        <w:t>f</w:t>
      </w:r>
      <w:r w:rsidRPr="00E75ABD">
        <w:rPr>
          <w:color w:val="auto"/>
          <w:u w:val="single"/>
        </w:rPr>
        <w:t xml:space="preserve">und. Expenditures and disbursements from the </w:t>
      </w:r>
      <w:r w:rsidR="00DE405F" w:rsidRPr="00E75ABD">
        <w:rPr>
          <w:color w:val="auto"/>
          <w:u w:val="single"/>
        </w:rPr>
        <w:t>f</w:t>
      </w:r>
      <w:r w:rsidRPr="00E75ABD">
        <w:rPr>
          <w:color w:val="auto"/>
          <w:u w:val="single"/>
        </w:rPr>
        <w:t xml:space="preserve">und, which shall be in the form of grants pursuant to this section, shall be made by the State Treasurer upon written request bearing the signature of the </w:t>
      </w:r>
      <w:r w:rsidR="00DE405F" w:rsidRPr="00E75ABD">
        <w:rPr>
          <w:color w:val="auto"/>
          <w:u w:val="single"/>
        </w:rPr>
        <w:t>d</w:t>
      </w:r>
      <w:r w:rsidRPr="00E75ABD">
        <w:rPr>
          <w:color w:val="auto"/>
          <w:u w:val="single"/>
        </w:rPr>
        <w:t xml:space="preserve">irector. Grants from the </w:t>
      </w:r>
      <w:r w:rsidR="00DE405F" w:rsidRPr="00E75ABD">
        <w:rPr>
          <w:color w:val="auto"/>
          <w:u w:val="single"/>
        </w:rPr>
        <w:t>f</w:t>
      </w:r>
      <w:r w:rsidRPr="00E75ABD">
        <w:rPr>
          <w:color w:val="auto"/>
          <w:u w:val="single"/>
        </w:rPr>
        <w:t>und shall only be made to applications pursuant to this article.</w:t>
      </w:r>
    </w:p>
    <w:p w14:paraId="50706C61" w14:textId="205C1BB2" w:rsidR="00BD3EB6" w:rsidRPr="00E75ABD" w:rsidRDefault="00BD3EB6" w:rsidP="00BD3EB6">
      <w:pPr>
        <w:pStyle w:val="SectionHeading"/>
        <w:rPr>
          <w:color w:val="auto"/>
          <w:u w:val="single"/>
        </w:rPr>
        <w:sectPr w:rsidR="00BD3EB6" w:rsidRPr="00E75ABD" w:rsidSect="00DF199D">
          <w:type w:val="continuous"/>
          <w:pgSz w:w="12240" w:h="15840" w:code="1"/>
          <w:pgMar w:top="1440" w:right="1440" w:bottom="1440" w:left="1440" w:header="720" w:footer="720" w:gutter="0"/>
          <w:lnNumType w:countBy="1" w:restart="newSection"/>
          <w:cols w:space="720"/>
          <w:titlePg/>
          <w:docGrid w:linePitch="360"/>
        </w:sectPr>
      </w:pPr>
      <w:r w:rsidRPr="00E75ABD">
        <w:rPr>
          <w:color w:val="auto"/>
          <w:u w:val="single"/>
        </w:rPr>
        <w:t>§31-</w:t>
      </w:r>
      <w:r w:rsidR="0008411F" w:rsidRPr="00E75ABD">
        <w:rPr>
          <w:color w:val="auto"/>
          <w:u w:val="single"/>
        </w:rPr>
        <w:t>18G</w:t>
      </w:r>
      <w:r w:rsidRPr="00E75ABD">
        <w:rPr>
          <w:color w:val="auto"/>
          <w:u w:val="single"/>
        </w:rPr>
        <w:t>-3. West Virginia Small Business Investment Fund disbursements; requirements; limitations.</w:t>
      </w:r>
    </w:p>
    <w:p w14:paraId="03FA9BC9" w14:textId="34F4E933" w:rsidR="00BD3EB6" w:rsidRPr="00E75ABD" w:rsidRDefault="00BD3EB6" w:rsidP="00BD3EB6">
      <w:pPr>
        <w:pStyle w:val="SectionBody"/>
        <w:rPr>
          <w:rFonts w:cs="Calibri"/>
          <w:color w:val="auto"/>
          <w:u w:val="single"/>
        </w:rPr>
      </w:pPr>
      <w:r w:rsidRPr="00E75ABD">
        <w:rPr>
          <w:color w:val="auto"/>
          <w:u w:val="single"/>
        </w:rPr>
        <w:t>(a) An eligible investor that makes a qualified investment in a small business on or after July 1, 202</w:t>
      </w:r>
      <w:r w:rsidR="0008411F" w:rsidRPr="00E75ABD">
        <w:rPr>
          <w:color w:val="auto"/>
          <w:u w:val="single"/>
        </w:rPr>
        <w:t>6</w:t>
      </w:r>
      <w:r w:rsidRPr="00E75ABD">
        <w:rPr>
          <w:color w:val="auto"/>
          <w:u w:val="single"/>
        </w:rPr>
        <w:t>, but prior to January 1, 202</w:t>
      </w:r>
      <w:r w:rsidR="0008411F" w:rsidRPr="00E75ABD">
        <w:rPr>
          <w:color w:val="auto"/>
          <w:u w:val="single"/>
        </w:rPr>
        <w:t>8</w:t>
      </w:r>
      <w:r w:rsidRPr="00E75ABD">
        <w:rPr>
          <w:color w:val="auto"/>
          <w:u w:val="single"/>
        </w:rPr>
        <w:t xml:space="preserve">, that has been certified by the </w:t>
      </w:r>
      <w:r w:rsidR="00DE405F" w:rsidRPr="00E75ABD">
        <w:rPr>
          <w:color w:val="auto"/>
          <w:u w:val="single"/>
        </w:rPr>
        <w:t>a</w:t>
      </w:r>
      <w:r w:rsidRPr="00E75ABD">
        <w:rPr>
          <w:color w:val="auto"/>
          <w:u w:val="single"/>
        </w:rPr>
        <w:t xml:space="preserve">uthority pursuant to subsection (b) shall be eligible for a grant in an amount up to $25,000. An eligible investor may apply for a grant for each qualified investment that is made to one or more small businesses not to exceed a total grant allocation from the </w:t>
      </w:r>
      <w:r w:rsidR="00DE405F" w:rsidRPr="00E75ABD">
        <w:rPr>
          <w:color w:val="auto"/>
          <w:u w:val="single"/>
        </w:rPr>
        <w:t>f</w:t>
      </w:r>
      <w:r w:rsidRPr="00E75ABD">
        <w:rPr>
          <w:color w:val="auto"/>
          <w:u w:val="single"/>
        </w:rPr>
        <w:t>und of $100,000 per eligible investor.</w:t>
      </w:r>
    </w:p>
    <w:p w14:paraId="403719A1" w14:textId="5385CD5B" w:rsidR="00BD3EB6" w:rsidRPr="00E75ABD" w:rsidRDefault="00BD3EB6" w:rsidP="00BD3EB6">
      <w:pPr>
        <w:pStyle w:val="SectionBody"/>
        <w:rPr>
          <w:color w:val="auto"/>
          <w:u w:val="single"/>
        </w:rPr>
      </w:pPr>
      <w:r w:rsidRPr="00E75ABD">
        <w:rPr>
          <w:color w:val="auto"/>
          <w:u w:val="single"/>
        </w:rPr>
        <w:t xml:space="preserve">(b) A small business shall apply with the </w:t>
      </w:r>
      <w:r w:rsidR="00DE405F" w:rsidRPr="00E75ABD">
        <w:rPr>
          <w:color w:val="auto"/>
          <w:u w:val="single"/>
        </w:rPr>
        <w:t>a</w:t>
      </w:r>
      <w:r w:rsidRPr="00E75ABD">
        <w:rPr>
          <w:color w:val="auto"/>
          <w:u w:val="single"/>
        </w:rPr>
        <w:t xml:space="preserve">uthority to receive qualified investments eligible for the grant pursuant to this section and shall provide to the </w:t>
      </w:r>
      <w:r w:rsidR="00DE405F" w:rsidRPr="00E75ABD">
        <w:rPr>
          <w:color w:val="auto"/>
          <w:u w:val="single"/>
        </w:rPr>
        <w:t>a</w:t>
      </w:r>
      <w:r w:rsidRPr="00E75ABD">
        <w:rPr>
          <w:color w:val="auto"/>
          <w:u w:val="single"/>
        </w:rPr>
        <w:t xml:space="preserve">uthority such information as the </w:t>
      </w:r>
      <w:r w:rsidR="00DE405F" w:rsidRPr="00E75ABD">
        <w:rPr>
          <w:color w:val="auto"/>
          <w:u w:val="single"/>
        </w:rPr>
        <w:t>a</w:t>
      </w:r>
      <w:r w:rsidRPr="00E75ABD">
        <w:rPr>
          <w:color w:val="auto"/>
          <w:u w:val="single"/>
        </w:rPr>
        <w:t>uthority deems necessary to demonstrate that it meets the qualifications set forth in §31-</w:t>
      </w:r>
      <w:r w:rsidR="0008411F" w:rsidRPr="00E75ABD">
        <w:rPr>
          <w:color w:val="auto"/>
          <w:u w:val="single"/>
        </w:rPr>
        <w:t>18G</w:t>
      </w:r>
      <w:r w:rsidRPr="00E75ABD">
        <w:rPr>
          <w:color w:val="auto"/>
          <w:u w:val="single"/>
        </w:rPr>
        <w:t>-1.</w:t>
      </w:r>
    </w:p>
    <w:p w14:paraId="1CDF0464" w14:textId="2FB90343" w:rsidR="00BD3EB6" w:rsidRPr="00E75ABD" w:rsidRDefault="00BD3EB6" w:rsidP="00BD3EB6">
      <w:pPr>
        <w:pStyle w:val="SectionBody"/>
        <w:rPr>
          <w:color w:val="auto"/>
          <w:u w:val="single"/>
        </w:rPr>
      </w:pPr>
      <w:r w:rsidRPr="00E75ABD">
        <w:rPr>
          <w:color w:val="auto"/>
          <w:u w:val="single"/>
        </w:rPr>
        <w:t xml:space="preserve">(c) Any eligible investor applying for a grant pursuant to this section shall submit an application to the </w:t>
      </w:r>
      <w:r w:rsidR="00DE405F" w:rsidRPr="00E75ABD">
        <w:rPr>
          <w:color w:val="auto"/>
          <w:u w:val="single"/>
        </w:rPr>
        <w:t>a</w:t>
      </w:r>
      <w:r w:rsidRPr="00E75ABD">
        <w:rPr>
          <w:color w:val="auto"/>
          <w:u w:val="single"/>
        </w:rPr>
        <w:t xml:space="preserve">uthority. The </w:t>
      </w:r>
      <w:r w:rsidR="00DE405F" w:rsidRPr="00E75ABD">
        <w:rPr>
          <w:color w:val="auto"/>
          <w:u w:val="single"/>
        </w:rPr>
        <w:t>a</w:t>
      </w:r>
      <w:r w:rsidRPr="00E75ABD">
        <w:rPr>
          <w:color w:val="auto"/>
          <w:u w:val="single"/>
        </w:rPr>
        <w:t>uthority shall determine the amount of the grant allowable to the eligible investor for the year.</w:t>
      </w:r>
    </w:p>
    <w:p w14:paraId="32B82E12" w14:textId="1454D983" w:rsidR="00BD3EB6" w:rsidRPr="00E75ABD" w:rsidRDefault="00BD3EB6" w:rsidP="00BD3EB6">
      <w:pPr>
        <w:pStyle w:val="SectionBody"/>
        <w:rPr>
          <w:color w:val="auto"/>
          <w:u w:val="single"/>
        </w:rPr>
      </w:pPr>
      <w:r w:rsidRPr="00E75ABD">
        <w:rPr>
          <w:color w:val="auto"/>
          <w:u w:val="single"/>
        </w:rPr>
        <w:t xml:space="preserve">(d) If an eligible investor is awarded a grant pursuant to this section and the small business in which the investment was made (i) relocates outside of the state within two years of the award of the grant or (ii) closes within two years of the award of the grant as a result of a criminal conviction on the part of any officer, director, manager, or general partner of </w:t>
      </w:r>
      <w:r w:rsidR="0008411F" w:rsidRPr="00E75ABD">
        <w:rPr>
          <w:color w:val="auto"/>
          <w:u w:val="single"/>
        </w:rPr>
        <w:t>the</w:t>
      </w:r>
      <w:r w:rsidRPr="00E75ABD">
        <w:rPr>
          <w:color w:val="auto"/>
          <w:u w:val="single"/>
        </w:rPr>
        <w:t xml:space="preserve"> business relating to his involvement with the business, </w:t>
      </w:r>
      <w:r w:rsidR="0008411F" w:rsidRPr="00E75ABD">
        <w:rPr>
          <w:color w:val="auto"/>
          <w:u w:val="single"/>
        </w:rPr>
        <w:t>the</w:t>
      </w:r>
      <w:r w:rsidRPr="00E75ABD">
        <w:rPr>
          <w:color w:val="auto"/>
          <w:u w:val="single"/>
        </w:rPr>
        <w:t xml:space="preserve"> investor shall forfeit the grant and refund </w:t>
      </w:r>
      <w:r w:rsidR="0008411F" w:rsidRPr="00E75ABD">
        <w:rPr>
          <w:color w:val="auto"/>
          <w:u w:val="single"/>
        </w:rPr>
        <w:t>the</w:t>
      </w:r>
      <w:r w:rsidRPr="00E75ABD">
        <w:rPr>
          <w:color w:val="auto"/>
          <w:u w:val="single"/>
        </w:rPr>
        <w:t xml:space="preserve"> moneys to the </w:t>
      </w:r>
      <w:r w:rsidR="00DE405F" w:rsidRPr="00E75ABD">
        <w:rPr>
          <w:color w:val="auto"/>
          <w:u w:val="single"/>
        </w:rPr>
        <w:t>a</w:t>
      </w:r>
      <w:r w:rsidRPr="00E75ABD">
        <w:rPr>
          <w:color w:val="auto"/>
          <w:u w:val="single"/>
        </w:rPr>
        <w:t>uthority.</w:t>
      </w:r>
    </w:p>
    <w:p w14:paraId="5ECC35CA" w14:textId="77777777" w:rsidR="00BD3EB6" w:rsidRPr="00E75ABD" w:rsidRDefault="00BD3EB6" w:rsidP="00BD3EB6">
      <w:pPr>
        <w:pStyle w:val="SectionBody"/>
        <w:rPr>
          <w:color w:val="auto"/>
          <w:u w:val="single"/>
        </w:rPr>
      </w:pPr>
      <w:r w:rsidRPr="00E75ABD">
        <w:rPr>
          <w:color w:val="auto"/>
          <w:u w:val="single"/>
        </w:rPr>
        <w:t>(e) Additionally, unless the eligible investor transfers the equity received in connection with a qualified investment as a result of:</w:t>
      </w:r>
    </w:p>
    <w:p w14:paraId="5B386AA3" w14:textId="006F2E92" w:rsidR="00BD3EB6" w:rsidRPr="00E75ABD" w:rsidRDefault="00BD3EB6" w:rsidP="00BD3EB6">
      <w:pPr>
        <w:pStyle w:val="SectionBody"/>
        <w:rPr>
          <w:color w:val="auto"/>
          <w:u w:val="single"/>
        </w:rPr>
      </w:pPr>
      <w:r w:rsidRPr="00E75ABD">
        <w:rPr>
          <w:color w:val="auto"/>
          <w:u w:val="single"/>
        </w:rPr>
        <w:t xml:space="preserve">(1) The liquidation of the small business issuing </w:t>
      </w:r>
      <w:r w:rsidR="0008411F" w:rsidRPr="00E75ABD">
        <w:rPr>
          <w:color w:val="auto"/>
          <w:u w:val="single"/>
        </w:rPr>
        <w:t>the</w:t>
      </w:r>
      <w:r w:rsidRPr="00E75ABD">
        <w:rPr>
          <w:color w:val="auto"/>
          <w:u w:val="single"/>
        </w:rPr>
        <w:t xml:space="preserve"> equity; </w:t>
      </w:r>
    </w:p>
    <w:p w14:paraId="1E5FCA68" w14:textId="5862EC87" w:rsidR="00BD3EB6" w:rsidRPr="00E75ABD" w:rsidRDefault="00BD3EB6" w:rsidP="00BD3EB6">
      <w:pPr>
        <w:pStyle w:val="SectionBody"/>
        <w:rPr>
          <w:color w:val="auto"/>
          <w:u w:val="single"/>
        </w:rPr>
      </w:pPr>
      <w:r w:rsidRPr="00E75ABD">
        <w:rPr>
          <w:color w:val="auto"/>
          <w:u w:val="single"/>
        </w:rPr>
        <w:t xml:space="preserve">(2) The merger, consolidation, or other acquisition of </w:t>
      </w:r>
      <w:r w:rsidR="0008411F" w:rsidRPr="00E75ABD">
        <w:rPr>
          <w:color w:val="auto"/>
          <w:u w:val="single"/>
        </w:rPr>
        <w:t>the</w:t>
      </w:r>
      <w:r w:rsidRPr="00E75ABD">
        <w:rPr>
          <w:color w:val="auto"/>
          <w:u w:val="single"/>
        </w:rPr>
        <w:t xml:space="preserve"> business with or by a party not affiliated with </w:t>
      </w:r>
      <w:r w:rsidR="0008411F" w:rsidRPr="00E75ABD">
        <w:rPr>
          <w:color w:val="auto"/>
          <w:u w:val="single"/>
        </w:rPr>
        <w:t>the</w:t>
      </w:r>
      <w:r w:rsidRPr="00E75ABD">
        <w:rPr>
          <w:color w:val="auto"/>
          <w:u w:val="single"/>
        </w:rPr>
        <w:t xml:space="preserve"> business; or </w:t>
      </w:r>
    </w:p>
    <w:p w14:paraId="5BE4AD6E" w14:textId="1EAAB41B" w:rsidR="00BD3EB6" w:rsidRPr="00E75ABD" w:rsidRDefault="00BD3EB6" w:rsidP="00BD3EB6">
      <w:pPr>
        <w:pStyle w:val="SectionBody"/>
        <w:rPr>
          <w:color w:val="auto"/>
          <w:u w:val="single"/>
        </w:rPr>
      </w:pPr>
      <w:r w:rsidRPr="00E75ABD">
        <w:rPr>
          <w:color w:val="auto"/>
          <w:u w:val="single"/>
        </w:rPr>
        <w:t xml:space="preserve">(3) The death of the eligible investor, any eligible investor that fails to hold </w:t>
      </w:r>
      <w:r w:rsidR="0008411F" w:rsidRPr="00E75ABD">
        <w:rPr>
          <w:color w:val="auto"/>
          <w:u w:val="single"/>
        </w:rPr>
        <w:t>the</w:t>
      </w:r>
      <w:r w:rsidRPr="00E75ABD">
        <w:rPr>
          <w:color w:val="auto"/>
          <w:u w:val="single"/>
        </w:rPr>
        <w:t xml:space="preserve"> equity for at least two years shall forfeit the grant and shall pay the </w:t>
      </w:r>
      <w:r w:rsidR="00DE405F" w:rsidRPr="00E75ABD">
        <w:rPr>
          <w:color w:val="auto"/>
          <w:u w:val="single"/>
        </w:rPr>
        <w:t>a</w:t>
      </w:r>
      <w:r w:rsidRPr="00E75ABD">
        <w:rPr>
          <w:color w:val="auto"/>
          <w:u w:val="single"/>
        </w:rPr>
        <w:t>uthority interest on the total allowed grant at the rate of one percent per month, compounded monthly, from the date the grant was awarded to the taxpayer.</w:t>
      </w:r>
    </w:p>
    <w:p w14:paraId="6EDE30E5" w14:textId="5DAAF971" w:rsidR="00BD3EB6" w:rsidRPr="00E75ABD" w:rsidRDefault="00BD3EB6" w:rsidP="00BD3EB6">
      <w:pPr>
        <w:pStyle w:val="SectionBody"/>
        <w:rPr>
          <w:color w:val="auto"/>
          <w:u w:val="single"/>
        </w:rPr>
      </w:pPr>
      <w:r w:rsidRPr="00E75ABD">
        <w:rPr>
          <w:color w:val="auto"/>
          <w:u w:val="single"/>
        </w:rPr>
        <w:t xml:space="preserve">(f) The </w:t>
      </w:r>
      <w:r w:rsidR="00DE405F" w:rsidRPr="00E75ABD">
        <w:rPr>
          <w:color w:val="auto"/>
          <w:u w:val="single"/>
        </w:rPr>
        <w:t>a</w:t>
      </w:r>
      <w:r w:rsidRPr="00E75ABD">
        <w:rPr>
          <w:color w:val="auto"/>
          <w:u w:val="single"/>
        </w:rPr>
        <w:t>uthority shall deposit any amounts received under this subsection into the state general fund.</w:t>
      </w:r>
    </w:p>
    <w:p w14:paraId="5D06BC86" w14:textId="4D8B25B9" w:rsidR="00BD3EB6" w:rsidRPr="00E75ABD" w:rsidRDefault="00BD3EB6" w:rsidP="00BD3EB6">
      <w:pPr>
        <w:pStyle w:val="SectionBody"/>
        <w:rPr>
          <w:color w:val="auto"/>
          <w:u w:val="single"/>
        </w:rPr>
      </w:pPr>
      <w:r w:rsidRPr="00E75ABD">
        <w:rPr>
          <w:color w:val="auto"/>
          <w:u w:val="single"/>
        </w:rPr>
        <w:t xml:space="preserve">(g) Grants shall be issued in the order that each completed eligible application is received by the </w:t>
      </w:r>
      <w:r w:rsidR="00DE405F" w:rsidRPr="00E75ABD">
        <w:rPr>
          <w:color w:val="auto"/>
          <w:u w:val="single"/>
        </w:rPr>
        <w:t>a</w:t>
      </w:r>
      <w:r w:rsidRPr="00E75ABD">
        <w:rPr>
          <w:color w:val="auto"/>
          <w:u w:val="single"/>
        </w:rPr>
        <w:t xml:space="preserve">uthority. </w:t>
      </w:r>
      <w:r w:rsidR="0008411F" w:rsidRPr="00E75ABD">
        <w:rPr>
          <w:color w:val="auto"/>
          <w:u w:val="single"/>
        </w:rPr>
        <w:t xml:space="preserve">If </w:t>
      </w:r>
      <w:r w:rsidRPr="00E75ABD">
        <w:rPr>
          <w:color w:val="auto"/>
          <w:u w:val="single"/>
        </w:rPr>
        <w:t xml:space="preserve">the amount of eligible grants requested in a fiscal year exceeds the funds available in the </w:t>
      </w:r>
      <w:r w:rsidR="00DE405F" w:rsidRPr="00E75ABD">
        <w:rPr>
          <w:color w:val="auto"/>
          <w:u w:val="single"/>
        </w:rPr>
        <w:t>f</w:t>
      </w:r>
      <w:r w:rsidRPr="00E75ABD">
        <w:rPr>
          <w:color w:val="auto"/>
          <w:u w:val="single"/>
        </w:rPr>
        <w:t xml:space="preserve">und, </w:t>
      </w:r>
      <w:r w:rsidR="0008411F" w:rsidRPr="00E75ABD">
        <w:rPr>
          <w:color w:val="auto"/>
          <w:u w:val="single"/>
        </w:rPr>
        <w:t>the</w:t>
      </w:r>
      <w:r w:rsidRPr="00E75ABD">
        <w:rPr>
          <w:color w:val="auto"/>
          <w:u w:val="single"/>
        </w:rPr>
        <w:t xml:space="preserve"> grants shall be paid in the next fiscal year in which funds are available.</w:t>
      </w:r>
    </w:p>
    <w:p w14:paraId="667B39EB" w14:textId="77777777" w:rsidR="00BD3EB6" w:rsidRPr="00E75ABD" w:rsidRDefault="00BD3EB6" w:rsidP="00BD3EB6">
      <w:pPr>
        <w:pStyle w:val="SectionHeading"/>
        <w:rPr>
          <w:color w:val="auto"/>
        </w:rPr>
      </w:pPr>
    </w:p>
    <w:p w14:paraId="2069D306" w14:textId="77777777" w:rsidR="00BD3EB6" w:rsidRPr="00E75ABD" w:rsidRDefault="00BD3EB6" w:rsidP="00BD3EB6">
      <w:pPr>
        <w:pStyle w:val="Note"/>
        <w:rPr>
          <w:color w:val="auto"/>
        </w:rPr>
      </w:pPr>
    </w:p>
    <w:p w14:paraId="16D1612D" w14:textId="77777777" w:rsidR="00BD3EB6" w:rsidRPr="00E75ABD" w:rsidRDefault="00BD3EB6" w:rsidP="00BD3EB6">
      <w:pPr>
        <w:pStyle w:val="Note"/>
        <w:rPr>
          <w:color w:val="auto"/>
        </w:rPr>
      </w:pPr>
      <w:r w:rsidRPr="00E75ABD">
        <w:rPr>
          <w:color w:val="auto"/>
        </w:rPr>
        <w:t>NOTE: The purpose of this bill is to create the West Virginia Small Business Investment Fund.</w:t>
      </w:r>
    </w:p>
    <w:p w14:paraId="7989C693" w14:textId="77777777" w:rsidR="00BD3EB6" w:rsidRPr="00E75ABD" w:rsidRDefault="00BD3EB6" w:rsidP="00BD3EB6">
      <w:pPr>
        <w:pStyle w:val="Note"/>
        <w:rPr>
          <w:color w:val="auto"/>
        </w:rPr>
      </w:pPr>
      <w:r w:rsidRPr="00E75ABD">
        <w:rPr>
          <w:color w:val="auto"/>
        </w:rPr>
        <w:t>Strike-throughs indicate language that would be stricken from a heading or the present law and underscoring indicates new language that would be added.</w:t>
      </w:r>
    </w:p>
    <w:sectPr w:rsidR="00BD3EB6" w:rsidRPr="00E75ABD" w:rsidSect="008B24AF">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6B89" w14:textId="77777777" w:rsidR="00EC6A00" w:rsidRPr="00B844FE" w:rsidRDefault="00EC6A00" w:rsidP="00B844FE">
      <w:r>
        <w:separator/>
      </w:r>
    </w:p>
  </w:endnote>
  <w:endnote w:type="continuationSeparator" w:id="0">
    <w:p w14:paraId="37D31839" w14:textId="77777777" w:rsidR="00EC6A00" w:rsidRPr="00B844FE" w:rsidRDefault="00EC6A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507664"/>
      <w:docPartObj>
        <w:docPartGallery w:val="Page Numbers (Bottom of Page)"/>
        <w:docPartUnique/>
      </w:docPartObj>
    </w:sdtPr>
    <w:sdtEndPr/>
    <w:sdtContent>
      <w:p w14:paraId="05E907D8" w14:textId="77777777" w:rsidR="00BD3EB6" w:rsidRPr="00B844FE" w:rsidRDefault="00BD3E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DEA3D6" w14:textId="77777777" w:rsidR="00BD3EB6" w:rsidRDefault="00BD3E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861290"/>
      <w:docPartObj>
        <w:docPartGallery w:val="Page Numbers (Bottom of Page)"/>
        <w:docPartUnique/>
      </w:docPartObj>
    </w:sdtPr>
    <w:sdtEndPr>
      <w:rPr>
        <w:noProof/>
      </w:rPr>
    </w:sdtEndPr>
    <w:sdtContent>
      <w:p w14:paraId="21587ED3" w14:textId="77777777" w:rsidR="00BD3EB6" w:rsidRDefault="00BD3E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8F59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70D8E2"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16BB" w14:textId="77777777" w:rsidR="00762114" w:rsidRDefault="0076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AF5E" w14:textId="77777777" w:rsidR="00EC6A00" w:rsidRPr="00B844FE" w:rsidRDefault="00EC6A00" w:rsidP="00B844FE">
      <w:r>
        <w:separator/>
      </w:r>
    </w:p>
  </w:footnote>
  <w:footnote w:type="continuationSeparator" w:id="0">
    <w:p w14:paraId="21BF4FC4" w14:textId="77777777" w:rsidR="00EC6A00" w:rsidRPr="00B844FE" w:rsidRDefault="00EC6A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846E" w14:textId="77777777" w:rsidR="00BD3EB6" w:rsidRPr="00B844FE" w:rsidRDefault="00CE458C">
    <w:pPr>
      <w:pStyle w:val="Header"/>
    </w:pPr>
    <w:sdt>
      <w:sdtPr>
        <w:id w:val="1797720381"/>
        <w:placeholder>
          <w:docPart w:val="C6EE4F543FC748DE8AC5F61058554F08"/>
        </w:placeholder>
        <w:temporary/>
        <w:showingPlcHdr/>
        <w15:appearance w15:val="hidden"/>
      </w:sdtPr>
      <w:sdtEndPr/>
      <w:sdtContent>
        <w:r w:rsidR="00BD3EB6" w:rsidRPr="00B844FE">
          <w:t>[Type here]</w:t>
        </w:r>
      </w:sdtContent>
    </w:sdt>
    <w:r w:rsidR="00BD3EB6" w:rsidRPr="00B844FE">
      <w:ptab w:relativeTo="margin" w:alignment="left" w:leader="none"/>
    </w:r>
    <w:sdt>
      <w:sdtPr>
        <w:id w:val="-1346708281"/>
        <w:placeholder>
          <w:docPart w:val="C6EE4F543FC748DE8AC5F61058554F08"/>
        </w:placeholder>
        <w:temporary/>
        <w:showingPlcHdr/>
        <w15:appearance w15:val="hidden"/>
      </w:sdtPr>
      <w:sdtEndPr/>
      <w:sdtContent>
        <w:r w:rsidR="00BD3E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387A" w14:textId="1EA23398" w:rsidR="00BD3EB6" w:rsidRPr="00686E9A" w:rsidRDefault="00BD3EB6" w:rsidP="000573A9">
    <w:pPr>
      <w:pStyle w:val="HeaderStyle"/>
      <w:rPr>
        <w:sz w:val="22"/>
        <w:szCs w:val="22"/>
      </w:rPr>
    </w:pPr>
    <w:r w:rsidRPr="00686E9A">
      <w:rPr>
        <w:sz w:val="22"/>
        <w:szCs w:val="22"/>
      </w:rPr>
      <w:t xml:space="preserve">Intr </w:t>
    </w:r>
    <w:sdt>
      <w:sdtPr>
        <w:rPr>
          <w:sz w:val="22"/>
          <w:szCs w:val="22"/>
        </w:rPr>
        <w:tag w:val="BNumWH"/>
        <w:id w:val="48821824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96826168"/>
        <w:text/>
      </w:sdtPr>
      <w:sdtEndPr/>
      <w:sdtContent>
        <w:r>
          <w:rPr>
            <w:sz w:val="22"/>
            <w:szCs w:val="22"/>
          </w:rPr>
          <w:t>202</w:t>
        </w:r>
        <w:r w:rsidR="0008411F">
          <w:rPr>
            <w:sz w:val="22"/>
            <w:szCs w:val="22"/>
          </w:rPr>
          <w:t>5</w:t>
        </w:r>
        <w:r>
          <w:rPr>
            <w:sz w:val="22"/>
            <w:szCs w:val="22"/>
          </w:rPr>
          <w:t>R</w:t>
        </w:r>
        <w:r w:rsidR="0008411F">
          <w:rPr>
            <w:sz w:val="22"/>
            <w:szCs w:val="22"/>
          </w:rPr>
          <w:t>2754</w:t>
        </w:r>
      </w:sdtContent>
    </w:sdt>
  </w:p>
  <w:p w14:paraId="212D4FD4" w14:textId="77777777" w:rsidR="00BD3EB6" w:rsidRPr="004D3ABE" w:rsidRDefault="00BD3EB6"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3438" w14:textId="77777777" w:rsidR="00BD3EB6" w:rsidRPr="004D3ABE" w:rsidRDefault="00BD3EB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A79B" w14:textId="77777777" w:rsidR="002A0269" w:rsidRPr="00B844FE" w:rsidRDefault="00CE458C">
    <w:pPr>
      <w:pStyle w:val="Header"/>
    </w:pPr>
    <w:sdt>
      <w:sdtPr>
        <w:id w:val="-684364211"/>
        <w:placeholder>
          <w:docPart w:val="64DDBE30DF9B4C42A13D5B1558F49A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DDBE30DF9B4C42A13D5B1558F49AA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B6AE" w14:textId="5E9B4A92" w:rsidR="00E831B3" w:rsidRPr="0008411F" w:rsidRDefault="00AE48A0" w:rsidP="0008411F">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C6A0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6A00">
          <w:rPr>
            <w:sz w:val="22"/>
            <w:szCs w:val="22"/>
          </w:rPr>
          <w:t>202</w:t>
        </w:r>
        <w:r w:rsidR="0008411F">
          <w:rPr>
            <w:sz w:val="22"/>
            <w:szCs w:val="22"/>
          </w:rPr>
          <w:t>5</w:t>
        </w:r>
        <w:r w:rsidR="00EC6A00">
          <w:rPr>
            <w:sz w:val="22"/>
            <w:szCs w:val="22"/>
          </w:rPr>
          <w:t>R</w:t>
        </w:r>
        <w:r w:rsidR="0008411F">
          <w:rPr>
            <w:sz w:val="22"/>
            <w:szCs w:val="22"/>
          </w:rPr>
          <w:t>2754</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F8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00"/>
    <w:rsid w:val="0000526A"/>
    <w:rsid w:val="000573A9"/>
    <w:rsid w:val="00083140"/>
    <w:rsid w:val="0008411F"/>
    <w:rsid w:val="00085D22"/>
    <w:rsid w:val="00093AB0"/>
    <w:rsid w:val="000C5C77"/>
    <w:rsid w:val="000E3912"/>
    <w:rsid w:val="000E4486"/>
    <w:rsid w:val="0010070F"/>
    <w:rsid w:val="0015112E"/>
    <w:rsid w:val="001552E7"/>
    <w:rsid w:val="001566B4"/>
    <w:rsid w:val="001A66B7"/>
    <w:rsid w:val="001C279E"/>
    <w:rsid w:val="001D459E"/>
    <w:rsid w:val="0022348D"/>
    <w:rsid w:val="0022633A"/>
    <w:rsid w:val="0027011C"/>
    <w:rsid w:val="00274200"/>
    <w:rsid w:val="00275740"/>
    <w:rsid w:val="00286DFC"/>
    <w:rsid w:val="002A0269"/>
    <w:rsid w:val="002E6DAB"/>
    <w:rsid w:val="00303684"/>
    <w:rsid w:val="003143F5"/>
    <w:rsid w:val="00314854"/>
    <w:rsid w:val="00394191"/>
    <w:rsid w:val="003A51EE"/>
    <w:rsid w:val="003A58AF"/>
    <w:rsid w:val="003C51CD"/>
    <w:rsid w:val="003C6034"/>
    <w:rsid w:val="00400B5C"/>
    <w:rsid w:val="004368E0"/>
    <w:rsid w:val="0048529F"/>
    <w:rsid w:val="004C13DD"/>
    <w:rsid w:val="004D3ABE"/>
    <w:rsid w:val="004E3441"/>
    <w:rsid w:val="00500579"/>
    <w:rsid w:val="00564FAF"/>
    <w:rsid w:val="00592DA7"/>
    <w:rsid w:val="005A5366"/>
    <w:rsid w:val="005F5154"/>
    <w:rsid w:val="00604E01"/>
    <w:rsid w:val="00614512"/>
    <w:rsid w:val="006369EB"/>
    <w:rsid w:val="00637E73"/>
    <w:rsid w:val="006865E9"/>
    <w:rsid w:val="00686E9A"/>
    <w:rsid w:val="00691F3E"/>
    <w:rsid w:val="00694BFB"/>
    <w:rsid w:val="006A106B"/>
    <w:rsid w:val="006C523D"/>
    <w:rsid w:val="006D4036"/>
    <w:rsid w:val="00762114"/>
    <w:rsid w:val="007A5259"/>
    <w:rsid w:val="007A7081"/>
    <w:rsid w:val="007C2F7E"/>
    <w:rsid w:val="007D1728"/>
    <w:rsid w:val="007D4B13"/>
    <w:rsid w:val="007F1CF5"/>
    <w:rsid w:val="00834EDE"/>
    <w:rsid w:val="008736AA"/>
    <w:rsid w:val="00882959"/>
    <w:rsid w:val="00890AB7"/>
    <w:rsid w:val="008B24AF"/>
    <w:rsid w:val="008D275D"/>
    <w:rsid w:val="00980327"/>
    <w:rsid w:val="00986478"/>
    <w:rsid w:val="009B5557"/>
    <w:rsid w:val="009C468C"/>
    <w:rsid w:val="009D42E1"/>
    <w:rsid w:val="009F1067"/>
    <w:rsid w:val="00A31E01"/>
    <w:rsid w:val="00A527AD"/>
    <w:rsid w:val="00A718CF"/>
    <w:rsid w:val="00AE0E25"/>
    <w:rsid w:val="00AE48A0"/>
    <w:rsid w:val="00AE61BE"/>
    <w:rsid w:val="00B16F25"/>
    <w:rsid w:val="00B24422"/>
    <w:rsid w:val="00B66B81"/>
    <w:rsid w:val="00B71E6F"/>
    <w:rsid w:val="00B80C20"/>
    <w:rsid w:val="00B8439C"/>
    <w:rsid w:val="00B844FE"/>
    <w:rsid w:val="00B86B4F"/>
    <w:rsid w:val="00BA1F84"/>
    <w:rsid w:val="00BC562B"/>
    <w:rsid w:val="00BD3EB6"/>
    <w:rsid w:val="00C079D0"/>
    <w:rsid w:val="00C12A96"/>
    <w:rsid w:val="00C33014"/>
    <w:rsid w:val="00C33434"/>
    <w:rsid w:val="00C34869"/>
    <w:rsid w:val="00C349A2"/>
    <w:rsid w:val="00C42EB6"/>
    <w:rsid w:val="00C85096"/>
    <w:rsid w:val="00C87C0F"/>
    <w:rsid w:val="00CB20EF"/>
    <w:rsid w:val="00CC1F3B"/>
    <w:rsid w:val="00CD12CB"/>
    <w:rsid w:val="00CD3661"/>
    <w:rsid w:val="00CD36CF"/>
    <w:rsid w:val="00CD36ED"/>
    <w:rsid w:val="00CE458C"/>
    <w:rsid w:val="00CF1DCA"/>
    <w:rsid w:val="00D31CE2"/>
    <w:rsid w:val="00D579FC"/>
    <w:rsid w:val="00D81C16"/>
    <w:rsid w:val="00DD21C5"/>
    <w:rsid w:val="00DD294E"/>
    <w:rsid w:val="00DE405F"/>
    <w:rsid w:val="00DE526B"/>
    <w:rsid w:val="00DF199D"/>
    <w:rsid w:val="00E01542"/>
    <w:rsid w:val="00E07EEA"/>
    <w:rsid w:val="00E122A4"/>
    <w:rsid w:val="00E365F1"/>
    <w:rsid w:val="00E62F48"/>
    <w:rsid w:val="00E64EFB"/>
    <w:rsid w:val="00E75ABD"/>
    <w:rsid w:val="00E831B3"/>
    <w:rsid w:val="00E95FBC"/>
    <w:rsid w:val="00EC5E63"/>
    <w:rsid w:val="00EC6A00"/>
    <w:rsid w:val="00EE70CB"/>
    <w:rsid w:val="00EF41E0"/>
    <w:rsid w:val="00F162B2"/>
    <w:rsid w:val="00F41CA2"/>
    <w:rsid w:val="00F443C0"/>
    <w:rsid w:val="00F62EFB"/>
    <w:rsid w:val="00F939A4"/>
    <w:rsid w:val="00FA7B09"/>
    <w:rsid w:val="00FD5B51"/>
    <w:rsid w:val="00FD5E2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3DB4"/>
  <w15:chartTrackingRefBased/>
  <w15:docId w15:val="{304F113E-C911-4C94-8DEF-5353D33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5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F5154"/>
    <w:pPr>
      <w:spacing w:line="240" w:lineRule="auto"/>
    </w:pPr>
  </w:style>
  <w:style w:type="paragraph" w:customStyle="1" w:styleId="SectionHeadingOld">
    <w:name w:val="Section Heading Old"/>
    <w:next w:val="SectionBodyOld"/>
    <w:link w:val="SectionHeadingOldChar"/>
    <w:rsid w:val="005F515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F515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F5154"/>
    <w:rPr>
      <w:rFonts w:eastAsia="Calibri"/>
      <w:b/>
      <w:color w:val="000000"/>
    </w:rPr>
  </w:style>
  <w:style w:type="paragraph" w:customStyle="1" w:styleId="ChapterHeadingOld">
    <w:name w:val="Chapter Heading Old"/>
    <w:next w:val="ArticleHeadingOld"/>
    <w:link w:val="ChapterHeadingOldChar"/>
    <w:rsid w:val="005F515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F5154"/>
    <w:rPr>
      <w:rFonts w:eastAsia="Calibri"/>
      <w:b/>
      <w:caps/>
      <w:color w:val="000000"/>
      <w:sz w:val="24"/>
    </w:rPr>
  </w:style>
  <w:style w:type="paragraph" w:customStyle="1" w:styleId="BillNumberOld">
    <w:name w:val="Bill Number Old"/>
    <w:next w:val="SponsorsOld"/>
    <w:link w:val="BillNumberOldChar"/>
    <w:autoRedefine/>
    <w:rsid w:val="005F515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F5154"/>
    <w:rPr>
      <w:rFonts w:eastAsia="Calibri"/>
      <w:b/>
      <w:caps/>
      <w:color w:val="000000"/>
      <w:sz w:val="28"/>
    </w:rPr>
  </w:style>
  <w:style w:type="paragraph" w:customStyle="1" w:styleId="SponsorsOld">
    <w:name w:val="Sponsors Old"/>
    <w:next w:val="ReferencesOld"/>
    <w:link w:val="SponsorsOldChar"/>
    <w:autoRedefine/>
    <w:rsid w:val="005F515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F515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F5154"/>
    <w:rPr>
      <w:i/>
      <w:iCs/>
      <w:color w:val="404040" w:themeColor="text1" w:themeTint="BF"/>
    </w:rPr>
  </w:style>
  <w:style w:type="paragraph" w:customStyle="1" w:styleId="NoteOld">
    <w:name w:val="Note Old"/>
    <w:basedOn w:val="NoSpacing"/>
    <w:link w:val="NoteOldChar"/>
    <w:autoRedefine/>
    <w:rsid w:val="005F515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F515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F5154"/>
  </w:style>
  <w:style w:type="character" w:customStyle="1" w:styleId="NoteOldChar">
    <w:name w:val="Note Old Char"/>
    <w:link w:val="NoteOld"/>
    <w:rsid w:val="005F5154"/>
    <w:rPr>
      <w:rFonts w:eastAsia="Calibri"/>
      <w:color w:val="000000"/>
      <w:sz w:val="20"/>
    </w:rPr>
  </w:style>
  <w:style w:type="paragraph" w:customStyle="1" w:styleId="TitleSectionOld">
    <w:name w:val="Title Section Old"/>
    <w:next w:val="EnactingClauseOld"/>
    <w:link w:val="TitleSectionOldChar"/>
    <w:autoRedefine/>
    <w:rsid w:val="005F5154"/>
    <w:pPr>
      <w:pageBreakBefore/>
      <w:ind w:left="720" w:hanging="720"/>
      <w:jc w:val="both"/>
    </w:pPr>
    <w:rPr>
      <w:rFonts w:eastAsia="Calibri"/>
      <w:color w:val="000000"/>
    </w:rPr>
  </w:style>
  <w:style w:type="character" w:customStyle="1" w:styleId="SectionBodyOldChar">
    <w:name w:val="Section Body Old Char"/>
    <w:link w:val="SectionBodyOld"/>
    <w:rsid w:val="005F5154"/>
    <w:rPr>
      <w:rFonts w:eastAsia="Calibri"/>
      <w:color w:val="000000"/>
    </w:rPr>
  </w:style>
  <w:style w:type="paragraph" w:customStyle="1" w:styleId="EnactingSectionOld">
    <w:name w:val="Enacting Section Old"/>
    <w:link w:val="EnactingSectionOldChar"/>
    <w:autoRedefine/>
    <w:rsid w:val="005F5154"/>
    <w:pPr>
      <w:ind w:firstLine="720"/>
      <w:jc w:val="both"/>
    </w:pPr>
    <w:rPr>
      <w:rFonts w:eastAsia="Calibri"/>
      <w:color w:val="000000"/>
    </w:rPr>
  </w:style>
  <w:style w:type="character" w:customStyle="1" w:styleId="TitleSectionOldChar">
    <w:name w:val="Title Section Old Char"/>
    <w:link w:val="TitleSectionOld"/>
    <w:rsid w:val="005F5154"/>
    <w:rPr>
      <w:rFonts w:eastAsia="Calibri"/>
      <w:color w:val="000000"/>
    </w:rPr>
  </w:style>
  <w:style w:type="paragraph" w:customStyle="1" w:styleId="PartHeadingOld">
    <w:name w:val="Part Heading Old"/>
    <w:next w:val="SectionHeadingOld"/>
    <w:link w:val="PartHeadingOldChar"/>
    <w:rsid w:val="005F515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F5154"/>
    <w:rPr>
      <w:rFonts w:eastAsia="Calibri"/>
      <w:color w:val="000000"/>
    </w:rPr>
  </w:style>
  <w:style w:type="paragraph" w:styleId="ListParagraph">
    <w:name w:val="List Paragraph"/>
    <w:basedOn w:val="Normal"/>
    <w:uiPriority w:val="34"/>
    <w:locked/>
    <w:rsid w:val="005F5154"/>
    <w:pPr>
      <w:ind w:left="720"/>
      <w:contextualSpacing/>
    </w:pPr>
  </w:style>
  <w:style w:type="character" w:customStyle="1" w:styleId="PartHeadingOldChar">
    <w:name w:val="Part Heading Old Char"/>
    <w:link w:val="PartHeadingOld"/>
    <w:rsid w:val="005F5154"/>
    <w:rPr>
      <w:rFonts w:eastAsia="Calibri"/>
      <w:smallCaps/>
      <w:color w:val="000000"/>
      <w:sz w:val="24"/>
    </w:rPr>
  </w:style>
  <w:style w:type="paragraph" w:customStyle="1" w:styleId="TitlePageOriginOld">
    <w:name w:val="Title Page: Origin Old"/>
    <w:next w:val="TitlePageSessionOld"/>
    <w:link w:val="TitlePageOriginOldChar"/>
    <w:autoRedefine/>
    <w:rsid w:val="005F515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F5154"/>
    <w:rPr>
      <w:rFonts w:eastAsia="Calibri"/>
      <w:color w:val="000000"/>
      <w:sz w:val="24"/>
    </w:rPr>
  </w:style>
  <w:style w:type="character" w:styleId="LineNumber">
    <w:name w:val="line number"/>
    <w:basedOn w:val="DefaultParagraphFont"/>
    <w:uiPriority w:val="99"/>
    <w:semiHidden/>
    <w:locked/>
    <w:rsid w:val="005F5154"/>
  </w:style>
  <w:style w:type="paragraph" w:customStyle="1" w:styleId="EnactingClauseOld">
    <w:name w:val="Enacting Clause Old"/>
    <w:next w:val="EnactingSectionOld"/>
    <w:link w:val="EnactingClauseOldChar"/>
    <w:autoRedefine/>
    <w:rsid w:val="005F5154"/>
    <w:pPr>
      <w:suppressLineNumbers/>
    </w:pPr>
    <w:rPr>
      <w:rFonts w:eastAsia="Calibri"/>
      <w:i/>
      <w:color w:val="000000"/>
    </w:rPr>
  </w:style>
  <w:style w:type="character" w:customStyle="1" w:styleId="SponsorsOldChar">
    <w:name w:val="Sponsors Old Char"/>
    <w:basedOn w:val="DefaultParagraphFont"/>
    <w:link w:val="SponsorsOld"/>
    <w:rsid w:val="005F5154"/>
    <w:rPr>
      <w:rFonts w:eastAsia="Calibri"/>
      <w:smallCaps/>
      <w:color w:val="000000"/>
      <w:sz w:val="24"/>
    </w:rPr>
  </w:style>
  <w:style w:type="character" w:customStyle="1" w:styleId="EnactingClauseOldChar">
    <w:name w:val="Enacting Clause Old Char"/>
    <w:basedOn w:val="DefaultParagraphFont"/>
    <w:link w:val="EnactingClauseOld"/>
    <w:rsid w:val="005F5154"/>
    <w:rPr>
      <w:rFonts w:eastAsia="Calibri"/>
      <w:i/>
      <w:color w:val="000000"/>
    </w:rPr>
  </w:style>
  <w:style w:type="paragraph" w:styleId="Salutation">
    <w:name w:val="Salutation"/>
    <w:basedOn w:val="Normal"/>
    <w:next w:val="Normal"/>
    <w:link w:val="SalutationChar"/>
    <w:uiPriority w:val="99"/>
    <w:semiHidden/>
    <w:locked/>
    <w:rsid w:val="005F5154"/>
  </w:style>
  <w:style w:type="character" w:customStyle="1" w:styleId="SalutationChar">
    <w:name w:val="Salutation Char"/>
    <w:basedOn w:val="DefaultParagraphFont"/>
    <w:link w:val="Salutation"/>
    <w:uiPriority w:val="99"/>
    <w:semiHidden/>
    <w:rsid w:val="005F5154"/>
  </w:style>
  <w:style w:type="character" w:customStyle="1" w:styleId="BillNumberOldChar">
    <w:name w:val="Bill Number Old Char"/>
    <w:basedOn w:val="DefaultParagraphFont"/>
    <w:link w:val="BillNumberOld"/>
    <w:rsid w:val="005F5154"/>
    <w:rPr>
      <w:rFonts w:eastAsia="Calibri"/>
      <w:b/>
      <w:color w:val="000000"/>
      <w:sz w:val="44"/>
    </w:rPr>
  </w:style>
  <w:style w:type="paragraph" w:customStyle="1" w:styleId="TitlePageSessionOld">
    <w:name w:val="Title Page: Session Old"/>
    <w:next w:val="TitlePageBillPrefixOld"/>
    <w:link w:val="TitlePageSessionOldChar"/>
    <w:autoRedefine/>
    <w:rsid w:val="005F515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F5154"/>
    <w:rPr>
      <w:rFonts w:eastAsia="Calibri"/>
      <w:b/>
      <w:caps/>
      <w:color w:val="000000"/>
      <w:sz w:val="44"/>
    </w:rPr>
  </w:style>
  <w:style w:type="paragraph" w:customStyle="1" w:styleId="TitlePageBillPrefixOld">
    <w:name w:val="Title Page: Bill Prefix Old"/>
    <w:next w:val="BillNumberOld"/>
    <w:link w:val="TitlePageBillPrefixOldChar"/>
    <w:autoRedefine/>
    <w:rsid w:val="005F515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F5154"/>
    <w:rPr>
      <w:rFonts w:eastAsia="Calibri"/>
      <w:b/>
      <w:caps/>
      <w:color w:val="000000"/>
      <w:sz w:val="36"/>
    </w:rPr>
  </w:style>
  <w:style w:type="paragraph" w:styleId="Header">
    <w:name w:val="header"/>
    <w:basedOn w:val="Normal"/>
    <w:link w:val="HeaderChar"/>
    <w:uiPriority w:val="99"/>
    <w:semiHidden/>
    <w:rsid w:val="005F515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F5154"/>
    <w:rPr>
      <w:rFonts w:eastAsia="Calibri"/>
      <w:b/>
      <w:color w:val="000000"/>
      <w:sz w:val="36"/>
    </w:rPr>
  </w:style>
  <w:style w:type="character" w:customStyle="1" w:styleId="HeaderChar">
    <w:name w:val="Header Char"/>
    <w:basedOn w:val="DefaultParagraphFont"/>
    <w:link w:val="Header"/>
    <w:uiPriority w:val="99"/>
    <w:semiHidden/>
    <w:rsid w:val="005F5154"/>
  </w:style>
  <w:style w:type="paragraph" w:styleId="Footer">
    <w:name w:val="footer"/>
    <w:basedOn w:val="Normal"/>
    <w:link w:val="FooterChar"/>
    <w:uiPriority w:val="99"/>
    <w:rsid w:val="005F5154"/>
    <w:pPr>
      <w:tabs>
        <w:tab w:val="center" w:pos="4680"/>
        <w:tab w:val="right" w:pos="9360"/>
      </w:tabs>
      <w:spacing w:line="240" w:lineRule="auto"/>
    </w:pPr>
  </w:style>
  <w:style w:type="character" w:customStyle="1" w:styleId="FooterChar">
    <w:name w:val="Footer Char"/>
    <w:basedOn w:val="DefaultParagraphFont"/>
    <w:link w:val="Footer"/>
    <w:uiPriority w:val="99"/>
    <w:rsid w:val="005F5154"/>
  </w:style>
  <w:style w:type="character" w:styleId="PlaceholderText">
    <w:name w:val="Placeholder Text"/>
    <w:basedOn w:val="DefaultParagraphFont"/>
    <w:uiPriority w:val="99"/>
    <w:semiHidden/>
    <w:locked/>
    <w:rsid w:val="005F5154"/>
    <w:rPr>
      <w:color w:val="808080"/>
    </w:rPr>
  </w:style>
  <w:style w:type="paragraph" w:customStyle="1" w:styleId="HeaderStyleOld">
    <w:name w:val="Header Style Old"/>
    <w:basedOn w:val="Header"/>
    <w:link w:val="HeaderStyleOldChar"/>
    <w:autoRedefine/>
    <w:rsid w:val="005F5154"/>
    <w:rPr>
      <w:sz w:val="20"/>
      <w:szCs w:val="20"/>
    </w:rPr>
  </w:style>
  <w:style w:type="character" w:customStyle="1" w:styleId="HeaderStyleOldChar">
    <w:name w:val="Header Style Old Char"/>
    <w:basedOn w:val="HeaderChar"/>
    <w:link w:val="HeaderStyleOld"/>
    <w:rsid w:val="005F5154"/>
    <w:rPr>
      <w:sz w:val="20"/>
      <w:szCs w:val="20"/>
    </w:rPr>
  </w:style>
  <w:style w:type="character" w:customStyle="1" w:styleId="Underline">
    <w:name w:val="Underline"/>
    <w:uiPriority w:val="1"/>
    <w:rsid w:val="005F5154"/>
    <w:rPr>
      <w:rFonts w:ascii="Arial" w:hAnsi="Arial"/>
      <w:color w:val="auto"/>
      <w:sz w:val="22"/>
      <w:u w:val="single"/>
    </w:rPr>
  </w:style>
  <w:style w:type="paragraph" w:customStyle="1" w:styleId="ArticleHeading">
    <w:name w:val="Article Heading"/>
    <w:basedOn w:val="ArticleHeadingOld"/>
    <w:qFormat/>
    <w:rsid w:val="005F5154"/>
  </w:style>
  <w:style w:type="paragraph" w:customStyle="1" w:styleId="BillNumber">
    <w:name w:val="Bill Number"/>
    <w:basedOn w:val="BillNumberOld"/>
    <w:qFormat/>
    <w:rsid w:val="005F5154"/>
  </w:style>
  <w:style w:type="paragraph" w:customStyle="1" w:styleId="ChapterHeading">
    <w:name w:val="Chapter Heading"/>
    <w:basedOn w:val="ChapterHeadingOld"/>
    <w:next w:val="Normal"/>
    <w:qFormat/>
    <w:rsid w:val="005F5154"/>
  </w:style>
  <w:style w:type="paragraph" w:customStyle="1" w:styleId="EnactingClause">
    <w:name w:val="Enacting Clause"/>
    <w:basedOn w:val="EnactingClauseOld"/>
    <w:qFormat/>
    <w:rsid w:val="005F5154"/>
  </w:style>
  <w:style w:type="paragraph" w:customStyle="1" w:styleId="EnactingSection">
    <w:name w:val="Enacting Section"/>
    <w:basedOn w:val="EnactingSectionOld"/>
    <w:qFormat/>
    <w:rsid w:val="005F5154"/>
  </w:style>
  <w:style w:type="paragraph" w:customStyle="1" w:styleId="HeaderStyle">
    <w:name w:val="Header Style"/>
    <w:basedOn w:val="HeaderStyleOld"/>
    <w:qFormat/>
    <w:rsid w:val="005F5154"/>
  </w:style>
  <w:style w:type="paragraph" w:customStyle="1" w:styleId="Note">
    <w:name w:val="Note"/>
    <w:basedOn w:val="NoteOld"/>
    <w:qFormat/>
    <w:rsid w:val="005F5154"/>
  </w:style>
  <w:style w:type="paragraph" w:customStyle="1" w:styleId="PartHeading">
    <w:name w:val="Part Heading"/>
    <w:basedOn w:val="PartHeadingOld"/>
    <w:qFormat/>
    <w:rsid w:val="005F5154"/>
  </w:style>
  <w:style w:type="paragraph" w:customStyle="1" w:styleId="References">
    <w:name w:val="References"/>
    <w:basedOn w:val="ReferencesOld"/>
    <w:qFormat/>
    <w:rsid w:val="005F5154"/>
  </w:style>
  <w:style w:type="paragraph" w:customStyle="1" w:styleId="SectionBody">
    <w:name w:val="Section Body"/>
    <w:basedOn w:val="SectionBodyOld"/>
    <w:qFormat/>
    <w:rsid w:val="005F5154"/>
  </w:style>
  <w:style w:type="paragraph" w:customStyle="1" w:styleId="SectionHeading">
    <w:name w:val="Section Heading"/>
    <w:basedOn w:val="SectionHeadingOld"/>
    <w:qFormat/>
    <w:rsid w:val="005F5154"/>
  </w:style>
  <w:style w:type="paragraph" w:customStyle="1" w:styleId="Sponsors">
    <w:name w:val="Sponsors"/>
    <w:basedOn w:val="SponsorsOld"/>
    <w:qFormat/>
    <w:rsid w:val="005F5154"/>
  </w:style>
  <w:style w:type="paragraph" w:customStyle="1" w:styleId="TitlePageBillPrefix">
    <w:name w:val="Title Page: Bill Prefix"/>
    <w:basedOn w:val="TitlePageBillPrefixOld"/>
    <w:qFormat/>
    <w:rsid w:val="005F5154"/>
  </w:style>
  <w:style w:type="paragraph" w:customStyle="1" w:styleId="TitlePageOrigin">
    <w:name w:val="Title Page: Origin"/>
    <w:basedOn w:val="TitlePageOriginOld"/>
    <w:qFormat/>
    <w:rsid w:val="005F5154"/>
  </w:style>
  <w:style w:type="paragraph" w:customStyle="1" w:styleId="TitlePageSession">
    <w:name w:val="Title Page: Session"/>
    <w:basedOn w:val="TitlePageSessionOld"/>
    <w:qFormat/>
    <w:rsid w:val="005F5154"/>
  </w:style>
  <w:style w:type="paragraph" w:customStyle="1" w:styleId="TitleSection">
    <w:name w:val="Title Section"/>
    <w:basedOn w:val="TitleSectionOld"/>
    <w:qFormat/>
    <w:rsid w:val="005F5154"/>
  </w:style>
  <w:style w:type="character" w:customStyle="1" w:styleId="Strike-Through">
    <w:name w:val="Strike-Through"/>
    <w:uiPriority w:val="1"/>
    <w:rsid w:val="005F5154"/>
    <w:rPr>
      <w:strike/>
      <w:dstrike w:val="0"/>
      <w:color w:val="auto"/>
    </w:rPr>
  </w:style>
  <w:style w:type="character" w:styleId="Hyperlink">
    <w:name w:val="Hyperlink"/>
    <w:basedOn w:val="DefaultParagraphFont"/>
    <w:uiPriority w:val="99"/>
    <w:semiHidden/>
    <w:unhideWhenUsed/>
    <w:locked/>
    <w:rsid w:val="00C12A96"/>
    <w:rPr>
      <w:color w:val="0563C1"/>
      <w:u w:val="single"/>
    </w:rPr>
  </w:style>
  <w:style w:type="paragraph" w:styleId="NormalWeb">
    <w:name w:val="Normal (Web)"/>
    <w:basedOn w:val="Normal"/>
    <w:uiPriority w:val="99"/>
    <w:semiHidden/>
    <w:unhideWhenUsed/>
    <w:locked/>
    <w:rsid w:val="007D4B13"/>
    <w:pPr>
      <w:spacing w:before="100" w:beforeAutospacing="1" w:after="100" w:afterAutospacing="1"/>
    </w:pPr>
    <w:rPr>
      <w:rFonts w:ascii="Times New Roman" w:eastAsia="Times New Roman" w:hAnsi="Times New Roman" w:cs="Times New Roman"/>
      <w:sz w:val="24"/>
      <w:szCs w:val="24"/>
    </w:rPr>
  </w:style>
  <w:style w:type="paragraph" w:customStyle="1" w:styleId="ChamberTitle">
    <w:name w:val="Chamber Title"/>
    <w:next w:val="Normal"/>
    <w:link w:val="ChamberTitleChar"/>
    <w:rsid w:val="005F515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F515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01296">
      <w:bodyDiv w:val="1"/>
      <w:marLeft w:val="0"/>
      <w:marRight w:val="0"/>
      <w:marTop w:val="0"/>
      <w:marBottom w:val="0"/>
      <w:divBdr>
        <w:top w:val="none" w:sz="0" w:space="0" w:color="auto"/>
        <w:left w:val="none" w:sz="0" w:space="0" w:color="auto"/>
        <w:bottom w:val="none" w:sz="0" w:space="0" w:color="auto"/>
        <w:right w:val="none" w:sz="0" w:space="0" w:color="auto"/>
      </w:divBdr>
    </w:div>
    <w:div w:id="1209564168">
      <w:bodyDiv w:val="1"/>
      <w:marLeft w:val="0"/>
      <w:marRight w:val="0"/>
      <w:marTop w:val="0"/>
      <w:marBottom w:val="0"/>
      <w:divBdr>
        <w:top w:val="none" w:sz="0" w:space="0" w:color="auto"/>
        <w:left w:val="none" w:sz="0" w:space="0" w:color="auto"/>
        <w:bottom w:val="none" w:sz="0" w:space="0" w:color="auto"/>
        <w:right w:val="none" w:sz="0" w:space="0" w:color="auto"/>
      </w:divBdr>
    </w:div>
    <w:div w:id="1237521458">
      <w:bodyDiv w:val="1"/>
      <w:marLeft w:val="0"/>
      <w:marRight w:val="0"/>
      <w:marTop w:val="0"/>
      <w:marBottom w:val="0"/>
      <w:divBdr>
        <w:top w:val="none" w:sz="0" w:space="0" w:color="auto"/>
        <w:left w:val="none" w:sz="0" w:space="0" w:color="auto"/>
        <w:bottom w:val="none" w:sz="0" w:space="0" w:color="auto"/>
        <w:right w:val="none" w:sz="0" w:space="0" w:color="auto"/>
      </w:divBdr>
    </w:div>
    <w:div w:id="157026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62FAD5F654AEE989BEE9A8DE71F09"/>
        <w:category>
          <w:name w:val="General"/>
          <w:gallery w:val="placeholder"/>
        </w:category>
        <w:types>
          <w:type w:val="bbPlcHdr"/>
        </w:types>
        <w:behaviors>
          <w:behavior w:val="content"/>
        </w:behaviors>
        <w:guid w:val="{9315828A-984F-4F02-94AA-1D83FEEEE931}"/>
      </w:docPartPr>
      <w:docPartBody>
        <w:p w:rsidR="00DD2E1F" w:rsidRDefault="00DD2E1F">
          <w:pPr>
            <w:pStyle w:val="4DE62FAD5F654AEE989BEE9A8DE71F09"/>
          </w:pPr>
          <w:r w:rsidRPr="00B844FE">
            <w:t>Prefix Text</w:t>
          </w:r>
        </w:p>
      </w:docPartBody>
    </w:docPart>
    <w:docPart>
      <w:docPartPr>
        <w:name w:val="C6EE4F543FC748DE8AC5F61058554F08"/>
        <w:category>
          <w:name w:val="General"/>
          <w:gallery w:val="placeholder"/>
        </w:category>
        <w:types>
          <w:type w:val="bbPlcHdr"/>
        </w:types>
        <w:behaviors>
          <w:behavior w:val="content"/>
        </w:behaviors>
        <w:guid w:val="{91063711-9222-4E58-82B0-FC578658380A}"/>
      </w:docPartPr>
      <w:docPartBody>
        <w:p w:rsidR="00DD2E1F" w:rsidRDefault="00DD2E1F">
          <w:pPr>
            <w:pStyle w:val="C6EE4F543FC748DE8AC5F61058554F08"/>
          </w:pPr>
          <w:r w:rsidRPr="00B844FE">
            <w:t>[Type here]</w:t>
          </w:r>
        </w:p>
      </w:docPartBody>
    </w:docPart>
    <w:docPart>
      <w:docPartPr>
        <w:name w:val="25582C53C2534F83BF457E95AC493821"/>
        <w:category>
          <w:name w:val="General"/>
          <w:gallery w:val="placeholder"/>
        </w:category>
        <w:types>
          <w:type w:val="bbPlcHdr"/>
        </w:types>
        <w:behaviors>
          <w:behavior w:val="content"/>
        </w:behaviors>
        <w:guid w:val="{75C6E3E0-FB56-4417-8C9E-EA6EAA0BF0A9}"/>
      </w:docPartPr>
      <w:docPartBody>
        <w:p w:rsidR="00DD2E1F" w:rsidRDefault="00DD2E1F">
          <w:pPr>
            <w:pStyle w:val="25582C53C2534F83BF457E95AC493821"/>
          </w:pPr>
          <w:r w:rsidRPr="00B844FE">
            <w:t>Number</w:t>
          </w:r>
        </w:p>
      </w:docPartBody>
    </w:docPart>
    <w:docPart>
      <w:docPartPr>
        <w:name w:val="A42F707A428A462AADA5D74BE354287F"/>
        <w:category>
          <w:name w:val="General"/>
          <w:gallery w:val="placeholder"/>
        </w:category>
        <w:types>
          <w:type w:val="bbPlcHdr"/>
        </w:types>
        <w:behaviors>
          <w:behavior w:val="content"/>
        </w:behaviors>
        <w:guid w:val="{743FF805-2B5D-43B5-A38D-D7B258CE7A75}"/>
      </w:docPartPr>
      <w:docPartBody>
        <w:p w:rsidR="00DD2E1F" w:rsidRDefault="00DD2E1F">
          <w:pPr>
            <w:pStyle w:val="A42F707A428A462AADA5D74BE354287F"/>
          </w:pPr>
          <w:r w:rsidRPr="00B844FE">
            <w:t>Enter Sponsors Here</w:t>
          </w:r>
        </w:p>
      </w:docPartBody>
    </w:docPart>
    <w:docPart>
      <w:docPartPr>
        <w:name w:val="DA8A4DC3DF99428F9DA20C912C3B9980"/>
        <w:category>
          <w:name w:val="General"/>
          <w:gallery w:val="placeholder"/>
        </w:category>
        <w:types>
          <w:type w:val="bbPlcHdr"/>
        </w:types>
        <w:behaviors>
          <w:behavior w:val="content"/>
        </w:behaviors>
        <w:guid w:val="{0D97AEE0-BD0F-4786-BC80-6A27822DF11C}"/>
      </w:docPartPr>
      <w:docPartBody>
        <w:p w:rsidR="00DD2E1F" w:rsidRDefault="00DD2E1F">
          <w:pPr>
            <w:pStyle w:val="DA8A4DC3DF99428F9DA20C912C3B9980"/>
          </w:pPr>
          <w:r>
            <w:rPr>
              <w:rStyle w:val="PlaceholderText"/>
            </w:rPr>
            <w:t>Enter References</w:t>
          </w:r>
        </w:p>
      </w:docPartBody>
    </w:docPart>
    <w:docPart>
      <w:docPartPr>
        <w:name w:val="64DDBE30DF9B4C42A13D5B1558F49AAF"/>
        <w:category>
          <w:name w:val="General"/>
          <w:gallery w:val="placeholder"/>
        </w:category>
        <w:types>
          <w:type w:val="bbPlcHdr"/>
        </w:types>
        <w:behaviors>
          <w:behavior w:val="content"/>
        </w:behaviors>
        <w:guid w:val="{69A33757-FE44-4EFA-BA2B-0F28E9CC32A2}"/>
      </w:docPartPr>
      <w:docPartBody>
        <w:p w:rsidR="00830AB6" w:rsidRDefault="00DD2E1F" w:rsidP="00DD2E1F">
          <w:pPr>
            <w:pStyle w:val="64DDBE30DF9B4C42A13D5B1558F49A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F"/>
    <w:rsid w:val="00614512"/>
    <w:rsid w:val="007C2F7E"/>
    <w:rsid w:val="007D1728"/>
    <w:rsid w:val="00830AB6"/>
    <w:rsid w:val="00AE0E25"/>
    <w:rsid w:val="00C87C0F"/>
    <w:rsid w:val="00CD36ED"/>
    <w:rsid w:val="00D31CE2"/>
    <w:rsid w:val="00DD2E1F"/>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62FAD5F654AEE989BEE9A8DE71F09">
    <w:name w:val="4DE62FAD5F654AEE989BEE9A8DE71F09"/>
  </w:style>
  <w:style w:type="paragraph" w:customStyle="1" w:styleId="C6EE4F543FC748DE8AC5F61058554F08">
    <w:name w:val="C6EE4F543FC748DE8AC5F61058554F08"/>
  </w:style>
  <w:style w:type="paragraph" w:customStyle="1" w:styleId="25582C53C2534F83BF457E95AC493821">
    <w:name w:val="25582C53C2534F83BF457E95AC493821"/>
  </w:style>
  <w:style w:type="paragraph" w:customStyle="1" w:styleId="A42F707A428A462AADA5D74BE354287F">
    <w:name w:val="A42F707A428A462AADA5D74BE354287F"/>
  </w:style>
  <w:style w:type="character" w:styleId="PlaceholderText">
    <w:name w:val="Placeholder Text"/>
    <w:basedOn w:val="DefaultParagraphFont"/>
    <w:uiPriority w:val="99"/>
    <w:semiHidden/>
    <w:rsid w:val="00DD2E1F"/>
    <w:rPr>
      <w:color w:val="808080"/>
    </w:rPr>
  </w:style>
  <w:style w:type="paragraph" w:customStyle="1" w:styleId="DA8A4DC3DF99428F9DA20C912C3B9980">
    <w:name w:val="DA8A4DC3DF99428F9DA20C912C3B9980"/>
  </w:style>
  <w:style w:type="paragraph" w:customStyle="1" w:styleId="64DDBE30DF9B4C42A13D5B1558F49AAF">
    <w:name w:val="64DDBE30DF9B4C42A13D5B1558F49AAF"/>
    <w:rsid w:val="00DD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